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B5" w:rsidRPr="002D2699" w:rsidRDefault="006A52B5" w:rsidP="006A52B5">
      <w:pPr>
        <w:ind w:left="7088"/>
        <w:jc w:val="left"/>
        <w:textAlignment w:val="top"/>
        <w:rPr>
          <w:rFonts w:ascii="Times New Roman" w:hAnsi="Times New Roman"/>
          <w:color w:val="000000"/>
          <w:sz w:val="22"/>
        </w:rPr>
      </w:pPr>
      <w:bookmarkStart w:id="0" w:name="OLE_LINK1"/>
      <w:bookmarkStart w:id="1" w:name="_Hlk82422202"/>
      <w:r w:rsidRPr="002D2699">
        <w:rPr>
          <w:rFonts w:ascii="Times New Roman" w:hAnsi="Times New Roman"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1" wp14:anchorId="1CE5D8CD" wp14:editId="38BAEE5D">
            <wp:simplePos x="0" y="0"/>
            <wp:positionH relativeFrom="column">
              <wp:posOffset>59055</wp:posOffset>
            </wp:positionH>
            <wp:positionV relativeFrom="paragraph">
              <wp:posOffset>59690</wp:posOffset>
            </wp:positionV>
            <wp:extent cx="2981960" cy="595630"/>
            <wp:effectExtent l="19050" t="0" r="0" b="0"/>
            <wp:wrapNone/>
            <wp:docPr id="3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699">
        <w:rPr>
          <w:rFonts w:ascii="Times New Roman" w:hAnsi="Times New Roman"/>
          <w:color w:val="000000"/>
          <w:sz w:val="22"/>
        </w:rPr>
        <w:t>MBE</w:t>
      </w:r>
      <w:r w:rsidRPr="002D2699">
        <w:rPr>
          <w:rFonts w:ascii="Times New Roman" w:hAnsi="Times New Roman" w:hint="eastAsia"/>
          <w:color w:val="000000"/>
          <w:sz w:val="22"/>
        </w:rPr>
        <w:t xml:space="preserve">, </w:t>
      </w:r>
      <w:r w:rsidR="009D5B5C" w:rsidRPr="002D2699">
        <w:rPr>
          <w:rFonts w:ascii="Times New Roman" w:hAnsi="Times New Roman"/>
          <w:color w:val="000000"/>
          <w:sz w:val="22"/>
        </w:rPr>
        <w:t>19</w:t>
      </w:r>
      <w:r w:rsidR="009D5B5C" w:rsidRPr="002D2699">
        <w:rPr>
          <w:rFonts w:ascii="Times New Roman" w:hAnsi="Times New Roman" w:hint="eastAsia"/>
          <w:color w:val="000000"/>
          <w:sz w:val="22"/>
        </w:rPr>
        <w:t>(</w:t>
      </w:r>
      <w:r w:rsidR="009D5B5C" w:rsidRPr="002D2699">
        <w:rPr>
          <w:rFonts w:ascii="Times New Roman" w:hAnsi="Times New Roman"/>
          <w:color w:val="000000"/>
          <w:sz w:val="22"/>
        </w:rPr>
        <w:t>6</w:t>
      </w:r>
      <w:r w:rsidR="009D5B5C" w:rsidRPr="002D2699">
        <w:rPr>
          <w:rFonts w:ascii="Times New Roman" w:hAnsi="Times New Roman" w:hint="eastAsia"/>
          <w:color w:val="000000"/>
          <w:sz w:val="22"/>
        </w:rPr>
        <w:t>):</w:t>
      </w:r>
      <w:r w:rsidR="009D5B5C">
        <w:rPr>
          <w:rFonts w:ascii="Times New Roman" w:hAnsi="Times New Roman"/>
          <w:color w:val="000000"/>
          <w:sz w:val="22"/>
        </w:rPr>
        <w:t xml:space="preserve"> </w:t>
      </w:r>
      <w:r w:rsidR="009D5B5C" w:rsidRPr="00FC2301">
        <w:rPr>
          <w:rFonts w:ascii="Times New Roman" w:hAnsi="Times New Roman"/>
          <w:color w:val="000000"/>
          <w:sz w:val="22"/>
        </w:rPr>
        <w:t>5772</w:t>
      </w:r>
      <w:r w:rsidR="009D5B5C" w:rsidRPr="002D2699">
        <w:rPr>
          <w:rFonts w:ascii="Times New Roman" w:hAnsi="Times New Roman"/>
          <w:color w:val="000000"/>
          <w:sz w:val="22"/>
        </w:rPr>
        <w:t>–</w:t>
      </w:r>
      <w:r w:rsidR="009D5B5C">
        <w:rPr>
          <w:rFonts w:ascii="Times New Roman" w:hAnsi="Times New Roman"/>
          <w:color w:val="000000"/>
          <w:sz w:val="22"/>
        </w:rPr>
        <w:t>5792</w:t>
      </w:r>
      <w:r w:rsidR="009D5B5C" w:rsidRPr="002D2699">
        <w:rPr>
          <w:rFonts w:ascii="Times New Roman" w:hAnsi="Times New Roman"/>
          <w:color w:val="000000"/>
          <w:sz w:val="22"/>
        </w:rPr>
        <w:t>.</w:t>
      </w:r>
      <w:r w:rsidRPr="002D2699">
        <w:rPr>
          <w:rFonts w:ascii="Times New Roman" w:hAnsi="Times New Roman" w:hint="eastAsia"/>
          <w:color w:val="000000"/>
          <w:sz w:val="22"/>
        </w:rPr>
        <w:br/>
      </w:r>
      <w:r w:rsidRPr="002D2699">
        <w:rPr>
          <w:rFonts w:ascii="Times New Roman" w:hAnsi="Times New Roman"/>
          <w:color w:val="000000"/>
          <w:sz w:val="22"/>
        </w:rPr>
        <w:t xml:space="preserve">DOI: </w:t>
      </w:r>
      <w:hyperlink r:id="rId8" w:tgtFrame="_blank" w:history="1">
        <w:r w:rsidR="000F02DD" w:rsidRPr="008865AE">
          <w:rPr>
            <w:rFonts w:ascii="Times New Roman" w:hAnsi="Times New Roman"/>
            <w:color w:val="000000"/>
            <w:sz w:val="22"/>
          </w:rPr>
          <w:t>10.3934/mbe.20222</w:t>
        </w:r>
        <w:r w:rsidR="009D5B5C">
          <w:rPr>
            <w:rFonts w:ascii="Times New Roman" w:hAnsi="Times New Roman"/>
            <w:color w:val="000000"/>
            <w:sz w:val="22"/>
          </w:rPr>
          <w:t>70</w:t>
        </w:r>
      </w:hyperlink>
      <w:r w:rsidRPr="002D2699">
        <w:rPr>
          <w:rFonts w:ascii="Times New Roman" w:hAnsi="Times New Roman"/>
          <w:color w:val="000000"/>
          <w:sz w:val="22"/>
        </w:rPr>
        <w:br/>
      </w:r>
      <w:r w:rsidRPr="002D2699">
        <w:rPr>
          <w:rFonts w:ascii="Times New Roman" w:hAnsi="Times New Roman" w:hint="eastAsia"/>
          <w:color w:val="000000"/>
          <w:sz w:val="22"/>
        </w:rPr>
        <w:t>Received</w:t>
      </w:r>
      <w:r w:rsidRPr="002D2699">
        <w:rPr>
          <w:rFonts w:ascii="Times New Roman" w:hAnsi="Times New Roman"/>
          <w:color w:val="000000"/>
          <w:sz w:val="22"/>
        </w:rPr>
        <w:t>:</w:t>
      </w:r>
      <w:r w:rsidRPr="002D2699">
        <w:rPr>
          <w:rFonts w:ascii="Times New Roman" w:hAnsi="Times New Roman" w:hint="eastAsia"/>
          <w:color w:val="000000"/>
          <w:sz w:val="22"/>
        </w:rPr>
        <w:t xml:space="preserve"> </w:t>
      </w:r>
      <w:r w:rsidRPr="00C90B32">
        <w:rPr>
          <w:rFonts w:ascii="Times New Roman" w:hAnsi="Times New Roman"/>
          <w:color w:val="000000"/>
          <w:sz w:val="22"/>
        </w:rPr>
        <w:t>09 September 2021</w:t>
      </w:r>
    </w:p>
    <w:p w:rsidR="006A52B5" w:rsidRPr="002D2699" w:rsidRDefault="006A52B5" w:rsidP="006A52B5">
      <w:pPr>
        <w:ind w:left="7088"/>
        <w:jc w:val="left"/>
        <w:textAlignment w:val="top"/>
        <w:rPr>
          <w:rFonts w:ascii="Times New Roman" w:hAnsi="Times New Roman"/>
          <w:color w:val="000000"/>
          <w:sz w:val="22"/>
        </w:rPr>
      </w:pPr>
      <w:r w:rsidRPr="002D2699">
        <w:rPr>
          <w:rFonts w:ascii="Times New Roman" w:hAnsi="Times New Roman"/>
          <w:color w:val="000000"/>
          <w:sz w:val="22"/>
        </w:rPr>
        <w:t>R</w:t>
      </w:r>
      <w:r w:rsidRPr="002D2699">
        <w:rPr>
          <w:rFonts w:ascii="Times New Roman" w:hAnsi="Times New Roman" w:hint="eastAsia"/>
          <w:color w:val="000000"/>
          <w:sz w:val="22"/>
        </w:rPr>
        <w:t>e</w:t>
      </w:r>
      <w:r w:rsidRPr="002D2699">
        <w:rPr>
          <w:rFonts w:ascii="Times New Roman" w:hAnsi="Times New Roman"/>
          <w:color w:val="000000"/>
          <w:sz w:val="22"/>
        </w:rPr>
        <w:t xml:space="preserve">vised: </w:t>
      </w:r>
      <w:r w:rsidRPr="00C90B32">
        <w:rPr>
          <w:rFonts w:ascii="Times New Roman" w:hAnsi="Times New Roman"/>
          <w:color w:val="000000"/>
          <w:sz w:val="22"/>
        </w:rPr>
        <w:t>16 March 2022</w:t>
      </w:r>
      <w:r w:rsidRPr="002D2699">
        <w:rPr>
          <w:rFonts w:ascii="Times New Roman" w:hAnsi="Times New Roman"/>
          <w:color w:val="000000"/>
          <w:sz w:val="22"/>
        </w:rPr>
        <w:br/>
      </w:r>
      <w:r w:rsidRPr="002D2699">
        <w:rPr>
          <w:rFonts w:ascii="Times New Roman" w:hAnsi="Times New Roman" w:hint="eastAsia"/>
          <w:color w:val="000000"/>
          <w:sz w:val="22"/>
        </w:rPr>
        <w:t>Accepted</w:t>
      </w:r>
      <w:r w:rsidRPr="002D2699">
        <w:rPr>
          <w:rFonts w:ascii="Times New Roman" w:hAnsi="Times New Roman"/>
          <w:color w:val="000000"/>
          <w:sz w:val="22"/>
        </w:rPr>
        <w:t>:</w:t>
      </w:r>
      <w:r w:rsidRPr="002D2699">
        <w:rPr>
          <w:rFonts w:ascii="Times New Roman" w:hAnsi="Times New Roman" w:hint="eastAsia"/>
          <w:color w:val="000000"/>
          <w:sz w:val="22"/>
        </w:rPr>
        <w:t xml:space="preserve"> </w:t>
      </w:r>
      <w:r w:rsidRPr="00C90B32">
        <w:rPr>
          <w:rFonts w:ascii="Times New Roman" w:hAnsi="Times New Roman"/>
          <w:color w:val="000000"/>
          <w:sz w:val="22"/>
        </w:rPr>
        <w:t>21 March 2022</w:t>
      </w:r>
      <w:r w:rsidRPr="002D2699">
        <w:rPr>
          <w:rFonts w:ascii="Times New Roman" w:hAnsi="Times New Roman"/>
          <w:color w:val="000000"/>
          <w:sz w:val="22"/>
        </w:rPr>
        <w:br/>
      </w:r>
      <w:r w:rsidRPr="002D2699">
        <w:rPr>
          <w:rFonts w:ascii="Times New Roman" w:hAnsi="Times New Roman" w:hint="eastAsia"/>
          <w:color w:val="000000"/>
          <w:sz w:val="22"/>
        </w:rPr>
        <w:t>Published</w:t>
      </w:r>
      <w:r w:rsidRPr="002D2699">
        <w:rPr>
          <w:rFonts w:ascii="Times New Roman" w:hAnsi="Times New Roman"/>
          <w:color w:val="000000"/>
          <w:sz w:val="22"/>
        </w:rPr>
        <w:t xml:space="preserve">: </w:t>
      </w:r>
      <w:r w:rsidR="000F02DD">
        <w:rPr>
          <w:rFonts w:ascii="Times New Roman" w:hAnsi="Times New Roman"/>
          <w:color w:val="000000"/>
          <w:sz w:val="22"/>
        </w:rPr>
        <w:t>06</w:t>
      </w:r>
      <w:r w:rsidRPr="002D2699">
        <w:rPr>
          <w:rFonts w:ascii="Times New Roman" w:hAnsi="Times New Roman"/>
          <w:color w:val="000000"/>
          <w:sz w:val="22"/>
        </w:rPr>
        <w:t xml:space="preserve"> </w:t>
      </w:r>
      <w:r w:rsidR="008F6081">
        <w:rPr>
          <w:rFonts w:ascii="Times New Roman" w:hAnsi="Times New Roman"/>
          <w:color w:val="000000"/>
          <w:sz w:val="22"/>
        </w:rPr>
        <w:t>April</w:t>
      </w:r>
      <w:r w:rsidRPr="002D2699">
        <w:rPr>
          <w:rFonts w:ascii="Times New Roman" w:hAnsi="Times New Roman"/>
          <w:color w:val="000000"/>
          <w:sz w:val="22"/>
        </w:rPr>
        <w:t xml:space="preserve"> 2022</w:t>
      </w:r>
    </w:p>
    <w:p w:rsidR="006A52B5" w:rsidRPr="002D2699" w:rsidRDefault="006A52B5" w:rsidP="006A52B5">
      <w:pPr>
        <w:rPr>
          <w:rFonts w:ascii="Times New Roman" w:hAnsi="Times New Roman"/>
          <w:sz w:val="22"/>
        </w:rPr>
      </w:pPr>
      <w:r w:rsidRPr="002D2699">
        <w:rPr>
          <w:rFonts w:ascii="Times New Roman" w:hAnsi="Times New Roman"/>
          <w:sz w:val="22"/>
        </w:rPr>
        <w:t>http://www.aimspress.com/journal/MBE</w:t>
      </w:r>
    </w:p>
    <w:p w:rsidR="006A52B5" w:rsidRPr="002D2699" w:rsidRDefault="006A52B5" w:rsidP="006A52B5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:rsidR="006A52B5" w:rsidRPr="002D2699" w:rsidRDefault="006A52B5" w:rsidP="006A52B5">
      <w:pPr>
        <w:spacing w:beforeLines="100" w:before="312" w:line="300" w:lineRule="atLeast"/>
        <w:rPr>
          <w:rFonts w:ascii="Times New Roman" w:hAnsi="Times New Roman"/>
          <w:b/>
          <w:i/>
          <w:sz w:val="24"/>
          <w:szCs w:val="24"/>
        </w:rPr>
      </w:pPr>
      <w:r w:rsidRPr="002D2699">
        <w:rPr>
          <w:rFonts w:ascii="Times New Roman" w:hAnsi="Times New Roman"/>
          <w:b/>
          <w:i/>
          <w:sz w:val="24"/>
          <w:szCs w:val="24"/>
        </w:rPr>
        <w:t>R</w:t>
      </w:r>
      <w:r w:rsidRPr="002D2699">
        <w:rPr>
          <w:rFonts w:ascii="Times New Roman" w:hAnsi="Times New Roman" w:hint="eastAsia"/>
          <w:b/>
          <w:i/>
          <w:sz w:val="24"/>
          <w:szCs w:val="24"/>
        </w:rPr>
        <w:t>ese</w:t>
      </w:r>
      <w:r w:rsidRPr="002D2699">
        <w:rPr>
          <w:rFonts w:ascii="Times New Roman" w:hAnsi="Times New Roman"/>
          <w:b/>
          <w:i/>
          <w:sz w:val="24"/>
          <w:szCs w:val="24"/>
        </w:rPr>
        <w:t>arch</w:t>
      </w:r>
      <w:r w:rsidRPr="002D2699">
        <w:rPr>
          <w:rFonts w:ascii="Times New Roman" w:hAnsi="Times New Roman" w:hint="eastAsia"/>
          <w:b/>
          <w:i/>
          <w:sz w:val="24"/>
          <w:szCs w:val="24"/>
        </w:rPr>
        <w:t xml:space="preserve"> article</w:t>
      </w:r>
    </w:p>
    <w:bookmarkEnd w:id="0"/>
    <w:p w:rsidR="006A52B5" w:rsidRPr="002D2699" w:rsidRDefault="006A52B5" w:rsidP="006A52B5">
      <w:pPr>
        <w:rPr>
          <w:rFonts w:ascii="Times New Roman" w:hAnsi="Times New Roman"/>
          <w:b/>
          <w:sz w:val="32"/>
          <w:szCs w:val="32"/>
        </w:rPr>
      </w:pPr>
      <w:r w:rsidRPr="002D2699">
        <w:rPr>
          <w:rFonts w:ascii="Times New Roman" w:hAnsi="Times New Roman"/>
          <w:b/>
          <w:sz w:val="32"/>
          <w:szCs w:val="32"/>
        </w:rPr>
        <w:t xml:space="preserve">Computational identification of </w:t>
      </w:r>
      <w:proofErr w:type="spellStart"/>
      <w:r w:rsidRPr="002D2699">
        <w:rPr>
          <w:rFonts w:ascii="Times New Roman" w:hAnsi="Times New Roman"/>
          <w:b/>
          <w:sz w:val="32"/>
          <w:szCs w:val="32"/>
        </w:rPr>
        <w:t>Shenshao</w:t>
      </w:r>
      <w:proofErr w:type="spellEnd"/>
      <w:r w:rsidRPr="002D269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2D2699">
        <w:rPr>
          <w:rFonts w:ascii="Times New Roman" w:hAnsi="Times New Roman"/>
          <w:b/>
          <w:sz w:val="32"/>
          <w:szCs w:val="32"/>
        </w:rPr>
        <w:t>Ningxin</w:t>
      </w:r>
      <w:proofErr w:type="spellEnd"/>
      <w:r w:rsidRPr="002D2699">
        <w:rPr>
          <w:rFonts w:ascii="Times New Roman" w:hAnsi="Times New Roman"/>
          <w:b/>
          <w:sz w:val="32"/>
          <w:szCs w:val="32"/>
        </w:rPr>
        <w:t xml:space="preserve"> Yin as an effective </w:t>
      </w:r>
      <w:r w:rsidRPr="009D5B5C">
        <w:rPr>
          <w:rFonts w:ascii="Times New Roman" w:hAnsi="Times New Roman"/>
          <w:b/>
          <w:spacing w:val="-1"/>
          <w:sz w:val="32"/>
          <w:szCs w:val="32"/>
        </w:rPr>
        <w:t>treatment for novel coronavirus infection (COVID-19) with myocarditis</w:t>
      </w:r>
    </w:p>
    <w:p w:rsidR="006A52B5" w:rsidRPr="002D2699" w:rsidRDefault="006A52B5" w:rsidP="006A52B5">
      <w:pPr>
        <w:spacing w:beforeLines="100" w:before="312" w:line="300" w:lineRule="atLeast"/>
        <w:jc w:val="left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2D2699">
        <w:rPr>
          <w:rFonts w:ascii="Times New Roman" w:hAnsi="Times New Roman"/>
          <w:b/>
          <w:bCs/>
          <w:sz w:val="24"/>
          <w:szCs w:val="24"/>
        </w:rPr>
        <w:t>Ze-Yu Zhang</w:t>
      </w:r>
      <w:r w:rsidRPr="002D269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2D2699">
        <w:rPr>
          <w:rFonts w:ascii="Times New Roman" w:hAnsi="Times New Roman"/>
          <w:b/>
          <w:bCs/>
          <w:sz w:val="24"/>
          <w:szCs w:val="24"/>
        </w:rPr>
        <w:t xml:space="preserve">, </w:t>
      </w:r>
      <w:bookmarkStart w:id="2" w:name="OLE_LINK24"/>
      <w:bookmarkStart w:id="3" w:name="OLE_LINK23"/>
      <w:r w:rsidRPr="002D2699">
        <w:rPr>
          <w:rFonts w:ascii="Times New Roman" w:hAnsi="Times New Roman"/>
          <w:b/>
          <w:bCs/>
          <w:sz w:val="24"/>
          <w:szCs w:val="24"/>
        </w:rPr>
        <w:t>Zhu-Jun Mao</w:t>
      </w:r>
      <w:r w:rsidRPr="002D2699">
        <w:rPr>
          <w:rFonts w:ascii="Times New Roman" w:hAnsi="Times New Roman"/>
          <w:b/>
          <w:bCs/>
          <w:sz w:val="24"/>
          <w:szCs w:val="24"/>
          <w:vertAlign w:val="superscript"/>
        </w:rPr>
        <w:t>1,2</w:t>
      </w:r>
      <w:r w:rsidRPr="002D2699">
        <w:rPr>
          <w:rFonts w:ascii="Times New Roman" w:hAnsi="Times New Roman"/>
          <w:b/>
          <w:bCs/>
          <w:sz w:val="24"/>
          <w:szCs w:val="24"/>
        </w:rPr>
        <w:t xml:space="preserve">, </w:t>
      </w:r>
      <w:bookmarkEnd w:id="2"/>
      <w:bookmarkEnd w:id="3"/>
      <w:r w:rsidRPr="002D2699">
        <w:rPr>
          <w:rFonts w:ascii="Times New Roman" w:hAnsi="Times New Roman"/>
          <w:b/>
          <w:bCs/>
          <w:sz w:val="24"/>
          <w:szCs w:val="24"/>
        </w:rPr>
        <w:t>Ye-ping Ruan</w:t>
      </w:r>
      <w:r w:rsidRPr="002D2699">
        <w:rPr>
          <w:rFonts w:ascii="Times New Roman" w:hAnsi="Times New Roman"/>
          <w:b/>
          <w:bCs/>
          <w:sz w:val="24"/>
          <w:szCs w:val="24"/>
          <w:vertAlign w:val="superscript"/>
        </w:rPr>
        <w:t>1,</w:t>
      </w:r>
      <w:proofErr w:type="gramStart"/>
      <w:r w:rsidRPr="002D2699">
        <w:rPr>
          <w:rFonts w:ascii="Times New Roman" w:hAnsi="Times New Roman"/>
          <w:b/>
          <w:bCs/>
          <w:sz w:val="24"/>
          <w:szCs w:val="24"/>
          <w:vertAlign w:val="superscript"/>
        </w:rPr>
        <w:t>2,</w:t>
      </w:r>
      <w:r w:rsidRPr="002D2699">
        <w:rPr>
          <w:rFonts w:ascii="Times New Roman" w:hAnsi="Times New Roman"/>
          <w:b/>
          <w:bCs/>
          <w:sz w:val="24"/>
          <w:szCs w:val="24"/>
        </w:rPr>
        <w:t>*</w:t>
      </w:r>
      <w:proofErr w:type="gramEnd"/>
      <w:r w:rsidR="000F02DD">
        <w:rPr>
          <w:rFonts w:ascii="Times New Roman" w:hAnsi="Times New Roman"/>
          <w:b/>
          <w:bCs/>
          <w:sz w:val="24"/>
          <w:szCs w:val="24"/>
        </w:rPr>
        <w:t xml:space="preserve"> and</w:t>
      </w:r>
      <w:r w:rsidR="000F02DD" w:rsidRPr="002D2699">
        <w:rPr>
          <w:rFonts w:ascii="Times New Roman" w:hAnsi="Times New Roman"/>
          <w:b/>
          <w:bCs/>
          <w:sz w:val="24"/>
          <w:szCs w:val="24"/>
        </w:rPr>
        <w:t xml:space="preserve"> X</w:t>
      </w:r>
      <w:r w:rsidRPr="002D2699">
        <w:rPr>
          <w:rFonts w:ascii="Times New Roman" w:hAnsi="Times New Roman"/>
          <w:b/>
          <w:bCs/>
          <w:sz w:val="24"/>
          <w:szCs w:val="24"/>
        </w:rPr>
        <w:t>in Zhang</w:t>
      </w:r>
      <w:r w:rsidRPr="002D2699">
        <w:rPr>
          <w:rFonts w:ascii="Times New Roman" w:hAnsi="Times New Roman"/>
          <w:b/>
          <w:bCs/>
          <w:sz w:val="24"/>
          <w:szCs w:val="24"/>
          <w:vertAlign w:val="superscript"/>
        </w:rPr>
        <w:t>1,2,</w:t>
      </w:r>
      <w:r w:rsidRPr="002D2699">
        <w:rPr>
          <w:rFonts w:ascii="Times New Roman" w:hAnsi="Times New Roman"/>
          <w:b/>
          <w:bCs/>
          <w:sz w:val="24"/>
          <w:szCs w:val="24"/>
        </w:rPr>
        <w:t>*</w:t>
      </w:r>
      <w:bookmarkStart w:id="4" w:name="_GoBack"/>
      <w:bookmarkEnd w:id="4"/>
    </w:p>
    <w:p w:rsidR="006A52B5" w:rsidRPr="002D2699" w:rsidRDefault="006A52B5" w:rsidP="006A52B5">
      <w:pPr>
        <w:spacing w:before="240"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 w:rsidRPr="002D2699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2D2699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2D2699">
        <w:rPr>
          <w:rFonts w:ascii="Times New Roman" w:hAnsi="Times New Roman"/>
          <w:spacing w:val="-3"/>
          <w:sz w:val="24"/>
          <w:szCs w:val="24"/>
        </w:rPr>
        <w:t>School of Pharmaceutical Sciences, Zhejiang Chinese Medical University, Hangzhou 310053, China</w:t>
      </w:r>
    </w:p>
    <w:p w:rsidR="006A52B5" w:rsidRPr="002D2699" w:rsidRDefault="006A52B5" w:rsidP="006A52B5">
      <w:pPr>
        <w:spacing w:line="300" w:lineRule="atLeast"/>
        <w:ind w:left="241" w:hangingChars="100" w:hanging="241"/>
        <w:rPr>
          <w:rFonts w:ascii="Times New Roman" w:hAnsi="Times New Roman"/>
          <w:spacing w:val="-4"/>
          <w:sz w:val="24"/>
          <w:szCs w:val="24"/>
        </w:rPr>
      </w:pPr>
      <w:r w:rsidRPr="002D2699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2D2699">
        <w:rPr>
          <w:rFonts w:ascii="Times New Roman" w:hAnsi="Times New Roman"/>
          <w:b/>
          <w:sz w:val="24"/>
          <w:szCs w:val="24"/>
          <w:vertAlign w:val="superscript"/>
        </w:rPr>
        <w:tab/>
      </w:r>
      <w:r w:rsidRPr="002D2699">
        <w:rPr>
          <w:rFonts w:ascii="Times New Roman" w:hAnsi="Times New Roman"/>
          <w:spacing w:val="-4"/>
          <w:sz w:val="24"/>
          <w:szCs w:val="24"/>
        </w:rPr>
        <w:t>Chinese Medicine Plant Essential Oil Zhejiang Engineering Research Center, Zhejiang Chinese Medical University, Hangzhou 310053, China</w:t>
      </w:r>
    </w:p>
    <w:p w:rsidR="006A52B5" w:rsidRPr="002D2699" w:rsidRDefault="006A52B5" w:rsidP="000F02DD">
      <w:pPr>
        <w:spacing w:beforeLines="100" w:before="312" w:afterLines="100" w:after="312" w:line="300" w:lineRule="atLeast"/>
        <w:ind w:left="241" w:hangingChars="100" w:hanging="241"/>
        <w:rPr>
          <w:rFonts w:ascii="Times New Roman" w:hAnsi="Times New Roman"/>
          <w:sz w:val="24"/>
          <w:szCs w:val="24"/>
        </w:rPr>
      </w:pPr>
      <w:r w:rsidRPr="002D2699">
        <w:rPr>
          <w:rFonts w:ascii="Times New Roman" w:hAnsi="Times New Roman"/>
          <w:b/>
          <w:sz w:val="24"/>
          <w:szCs w:val="24"/>
        </w:rPr>
        <w:t>*</w:t>
      </w:r>
      <w:r w:rsidRPr="002D2699">
        <w:rPr>
          <w:rFonts w:ascii="Times New Roman" w:hAnsi="Times New Roman"/>
          <w:b/>
          <w:sz w:val="24"/>
          <w:szCs w:val="24"/>
        </w:rPr>
        <w:tab/>
        <w:t xml:space="preserve">Correspondence: </w:t>
      </w:r>
      <w:r w:rsidRPr="002D2699">
        <w:rPr>
          <w:rFonts w:ascii="Times New Roman" w:hAnsi="Times New Roman"/>
          <w:sz w:val="24"/>
          <w:szCs w:val="24"/>
        </w:rPr>
        <w:t>Email: drjanson@126.com, ruanyp@zcmu.edu.cn.</w:t>
      </w:r>
    </w:p>
    <w:bookmarkEnd w:id="1"/>
    <w:p w:rsidR="006A52B5" w:rsidRPr="00E944A2" w:rsidRDefault="006A52B5" w:rsidP="006A52B5">
      <w:pPr>
        <w:pBdr>
          <w:bottom w:val="single" w:sz="24" w:space="1" w:color="auto"/>
        </w:pBdr>
        <w:spacing w:line="300" w:lineRule="atLeast"/>
        <w:rPr>
          <w:rFonts w:ascii="Times New Roman" w:hAnsi="Times New Roman"/>
        </w:rPr>
      </w:pPr>
    </w:p>
    <w:p w:rsidR="006A52B5" w:rsidRPr="008029A1" w:rsidRDefault="006A52B5" w:rsidP="006A52B5">
      <w:pPr>
        <w:pStyle w:val="a3"/>
        <w:spacing w:beforeLines="100" w:before="312" w:afterLines="100" w:after="312" w:line="300" w:lineRule="atLeast"/>
        <w:ind w:firstLineChars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Supplementary</w:t>
      </w:r>
    </w:p>
    <w:p w:rsidR="00762643" w:rsidRPr="000F02DD" w:rsidRDefault="00C17AE5" w:rsidP="008869E9">
      <w:pPr>
        <w:spacing w:beforeLines="100" w:before="312" w:afterLines="50" w:after="156" w:line="300" w:lineRule="atLeast"/>
        <w:ind w:left="567" w:right="567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S1. </w:t>
      </w:r>
      <w:r w:rsidRPr="000F02DD">
        <w:rPr>
          <w:rFonts w:ascii="Times New Roman" w:hAnsi="Times New Roman"/>
          <w:sz w:val="24"/>
          <w:szCs w:val="24"/>
        </w:rPr>
        <w:t xml:space="preserve">All candidate compounds of </w:t>
      </w:r>
      <w:proofErr w:type="spellStart"/>
      <w:r w:rsidRPr="000F02DD">
        <w:rPr>
          <w:rFonts w:ascii="Times New Roman" w:hAnsi="Times New Roman"/>
          <w:sz w:val="24"/>
          <w:szCs w:val="24"/>
        </w:rPr>
        <w:t>Shenshao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DD">
        <w:rPr>
          <w:rFonts w:ascii="Times New Roman" w:hAnsi="Times New Roman"/>
          <w:sz w:val="24"/>
          <w:szCs w:val="24"/>
        </w:rPr>
        <w:t>Ningxinyin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(SNY). The chemical constituents of Chinese Angelica, Ginseng, </w:t>
      </w:r>
      <w:proofErr w:type="spellStart"/>
      <w:r w:rsidRPr="000F02DD">
        <w:rPr>
          <w:rFonts w:ascii="Times New Roman" w:hAnsi="Times New Roman"/>
          <w:sz w:val="24"/>
          <w:szCs w:val="24"/>
        </w:rPr>
        <w:t>Liquorice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Root, White Peony Root, Milkvetch Root, Chinese </w:t>
      </w:r>
      <w:proofErr w:type="spellStart"/>
      <w:r w:rsidRPr="000F02DD">
        <w:rPr>
          <w:rFonts w:ascii="Times New Roman" w:hAnsi="Times New Roman"/>
          <w:sz w:val="24"/>
          <w:szCs w:val="24"/>
        </w:rPr>
        <w:t>Magnoliavine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Fruit, Weeping Forsythia Capsule and Honeysuckle Flower were collected by searching the TCMSP. Dwarf Lilyturf Tuber was collected by searching the </w:t>
      </w:r>
      <w:hyperlink r:id="rId9" w:history="1">
        <w:r w:rsidRPr="000F02DD">
          <w:rPr>
            <w:rFonts w:ascii="Times New Roman" w:hAnsi="Times New Roman"/>
            <w:sz w:val="24"/>
            <w:szCs w:val="24"/>
          </w:rPr>
          <w:t>TCMIP</w:t>
        </w:r>
      </w:hyperlink>
      <w:r w:rsidRPr="000F02DD">
        <w:rPr>
          <w:rFonts w:ascii="Times New Roman" w:hAnsi="Times New Roman"/>
          <w:sz w:val="24"/>
          <w:szCs w:val="24"/>
        </w:rPr>
        <w:t>.</w:t>
      </w:r>
    </w:p>
    <w:tbl>
      <w:tblPr>
        <w:tblW w:w="899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502"/>
        <w:gridCol w:w="659"/>
        <w:gridCol w:w="699"/>
        <w:gridCol w:w="1958"/>
        <w:gridCol w:w="1179"/>
      </w:tblGrid>
      <w:tr w:rsidR="00762643" w:rsidTr="00D21FBE">
        <w:trPr>
          <w:trHeight w:val="289"/>
        </w:trPr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Compound Name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OB(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%)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DL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QED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Data source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0.519(Moderate)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4-Terpineol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0.575(Moderate)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0.495(Moderate)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0.578(Moderate)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0.831(Good)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Borneol-2-O-Î’-D-Glucopyranoside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0.595(Moderate)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0.786(Good)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5-Hydroxy-7,8-Dimethoxy-6-Methyl-3-(3',4'-Dihydroxybenzyl) Chroman-4-One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0.719(Good)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N-[Î’-Hydroxy-Î’-(4-Hydroxyphenyl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)]Ethyl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-4-Hydroxy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Cinnamide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0.636(Moderate)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0.758(Good)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0.893(Good)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0.908(Good)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0.827(Good)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0.769(Good)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0.828(Good)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0.788(Good)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5,7,2'-Trihydroxy-6-Methyl-3-(3',4'-Methylenedioxybenzyl) Chromone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0.770(Good)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Diop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65.83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41.88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66.65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39.27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Dianthramine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40.45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45.57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65.90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Ginsenoside-Rh4_qt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31.11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61.22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Panaxadiol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33.09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57.52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alexandrin_qt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59.26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75.18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32.76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55.38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90.78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50.83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49.22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49.60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51.64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42.56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69.67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47.75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59.29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31.79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euchrenone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65.22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75.84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45.56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31.94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39.62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50.48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60.25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48.78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44.72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64.46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32.01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61.60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58.44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76.76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49.25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59.62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63.58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51.08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48.79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66.37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44.15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52.61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33.21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41.61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38.93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52.47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80.30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65.69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80.36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61.07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52.90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52.51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48.14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62.90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Medicocarpin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40.99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0.95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Sigmoidin-B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34.88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71.12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44.70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45.17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38.37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69.98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40.79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39.71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icos-5-enoic acid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32.47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39.22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83.71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38.92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gadelaidic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acid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74.66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60.44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50.10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58.81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72.67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41.28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57.28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49.95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78.77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54.85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paeoniflorgenone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87.59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paeoniflorin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53.87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54.83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(3S,8S,9S,10R,13R,14S,17R)-10,13-dimethyl-17-[(2R,5S)-5-propan-2-yloctan-2-yl]-2,3,4,7,8,9,11,12,14,15,16,17-dodecahydro-1H-cyclopenta[a]phenanthren-3-ol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74.69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9,10-dimethoxypterocarpan-3-O-β-D-glucoside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0.92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64.26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0.42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31.10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68.96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1,7-Dihydroxy-3,9-dimethoxy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pterocarpene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39.05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Longikaurin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47.72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Angeloylgomisin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31.97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Schizandrer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34.84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Wuweizisu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30.68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66.51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52.30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85.12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61.20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3beta-Acetyl-20,25-epoxydammarane-24alpha-ol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33.07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81.25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95.04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44.03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0.60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79.16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0.30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34.45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36.16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0.25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69.67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0.88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Mandenol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42.00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linolenate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46.10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 (flavanone)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41.35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0.24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-)-(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3R,8S,9R,9aS,10aS)-9-ethenyl-8-(beta-D-glucopyranosyloxy)-2,3,9,9a,10,10a-hexahydro-5-oxo-5H,8H-pyrano[4,3-d]oxazolo[3,2-a]pyridine-3-carboxylic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acid_qt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87.47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0.23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secologanic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dibutylacetal_qt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53.65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37.18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0.58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ZINC03978781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43.83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0.76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35.85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0.27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51.96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0.41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55.79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0.50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Ioniceracetalides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B_qt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61.19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0.19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21FBE">
        <w:trPr>
          <w:trHeight w:val="289"/>
        </w:trPr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dinethylsecologanoside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48.46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None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21FBE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</w:tbl>
    <w:p w:rsidR="00762643" w:rsidRPr="000F02DD" w:rsidRDefault="00C17AE5" w:rsidP="008869E9">
      <w:pPr>
        <w:spacing w:beforeLines="100" w:before="312" w:afterLines="50" w:after="156" w:line="300" w:lineRule="atLeast"/>
        <w:ind w:left="567" w:right="567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S2. </w:t>
      </w:r>
      <w:r w:rsidRPr="000F02DD">
        <w:rPr>
          <w:rFonts w:ascii="Times New Roman" w:hAnsi="Times New Roman"/>
          <w:sz w:val="24"/>
          <w:szCs w:val="24"/>
        </w:rPr>
        <w:t xml:space="preserve">All targets of 166 candidate compounds. The targets of Chinese Angelica, Ginseng, </w:t>
      </w:r>
      <w:proofErr w:type="spellStart"/>
      <w:r w:rsidRPr="000F02DD">
        <w:rPr>
          <w:rFonts w:ascii="Times New Roman" w:hAnsi="Times New Roman"/>
          <w:sz w:val="24"/>
          <w:szCs w:val="24"/>
        </w:rPr>
        <w:t>Liquorice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Root, White Peony Root, Milkvetch Root, Chinese </w:t>
      </w:r>
      <w:proofErr w:type="spellStart"/>
      <w:r w:rsidRPr="000F02DD">
        <w:rPr>
          <w:rFonts w:ascii="Times New Roman" w:hAnsi="Times New Roman"/>
          <w:sz w:val="24"/>
          <w:szCs w:val="24"/>
        </w:rPr>
        <w:t>Magnoliavine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Fruit, Weeping Forsythia Capsule and Honeysuckle Flower were collected by searching the TCMSP. Dwarf Lilyturf Tuber was collected by searching the </w:t>
      </w:r>
      <w:hyperlink r:id="rId10" w:history="1">
        <w:r w:rsidRPr="000F02DD">
          <w:rPr>
            <w:rFonts w:ascii="Times New Roman" w:hAnsi="Times New Roman"/>
            <w:sz w:val="24"/>
            <w:szCs w:val="24"/>
          </w:rPr>
          <w:t>TCMIP</w:t>
        </w:r>
      </w:hyperlink>
      <w:r w:rsidRPr="000F02D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76"/>
        <w:gridCol w:w="1948"/>
        <w:gridCol w:w="3588"/>
        <w:gridCol w:w="1256"/>
      </w:tblGrid>
      <w:tr w:rsidR="00762643" w:rsidTr="00C31C93">
        <w:trPr>
          <w:trHeight w:val="288"/>
        </w:trPr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Herb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Compound Name</w:t>
            </w:r>
          </w:p>
        </w:tc>
        <w:tc>
          <w:tcPr>
            <w:tcW w:w="1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Symbol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Data source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AKR1D1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Score:0.8214)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TRPM8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TRPV1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TRPV3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4-Terpineol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Score:0.8438)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ABCC9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ACSL1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ACSS1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ACSS2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ACVR1B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ACVRL1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ADRBK1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ADRBK2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AFG3L2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AHCY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Score:0.931)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AMHR2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APAF1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ARAF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ASNA1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ASNS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ASS1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Score:0.8507)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BALF5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CCT3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CDK15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CFTR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COMTD1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CSNK1G2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DAM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DAPK1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DNMT1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Score:0.8413)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DPH5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DTYMK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EEF2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ENPP1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EPHB2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FBP1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FHIT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GALK1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GAMT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GAPDHS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GNMT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GSS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HCN2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HINT1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HNMT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HSP90B1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Score:0.8689)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Score:0.8507)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IGF1R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IMPDH1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IMPDH2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ITPKA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KIF1A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KIF2C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LSM6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Score:0.8095)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MAFF_RS13750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MAPK10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MTAP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Score:0.8548)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NAE1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NME1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NT5C2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PAPS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Score:0.8769)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PB1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PCMT1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PDE4B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PDE4D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PFKFB4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PIM1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PNMT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PNP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Score:0.9322)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PPP5C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PRKAB1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PRKAB2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PRKAR1A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PRMT1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PRMT3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PYGL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Score:0.8209)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RAD51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RNASE1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RPL10L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RPL13A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RPL19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RPL23A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RPL26L1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RPL37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Score:0.8182)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RSL24D1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Score:0.8261)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SETD7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Score:0.8116)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SRPK2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STM4066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Score:0.9138)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TK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TLR7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TM0588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TNK2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Score:0.8235)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TRDMT1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TRPM7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TTHA0667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TTHA1435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Score:0.9194)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UCK2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Score:0.871)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VCP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Score:0.8654)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GABRB3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Score:0.8036)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Score:0.8462)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PPP1CC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Score:0.8462)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SLCO1B3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Score:0.8148)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Score:0.8788)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MTTP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SHBG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Borneol-2-O-Î’-D-Glucopyranoside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Borneol-2-O-Î’-D-Glucopyranoside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SLCO1B3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Score:0.8654)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5-Hydroxy-7,8-Dimethoxy-6-Methyl-3-(3',4'-Dihydroxybenzyl) Chroman-4-One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5-Hydroxy-7,8-Dimethoxy-6-Methyl-3-(3',4'-Dihydroxybenzyl) Chroman-4-One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N-[Î’-Hydroxy-Î’-(4-Hydroxyphenyl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)]Ethyl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-4-Hydroxy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Cinnamide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KYNU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Score:0.8824)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Score:0.8095)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Score:0.814)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CBR1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Score:0.8095)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Methyl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Score:0.8529)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MIF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Score:0.8537)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TUBA4A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Score:0.8537)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Score:0.8537)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Score:0.8333)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Score:0.8049)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Score:0.8049)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Score:0.8056)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GABRA4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Score:0.8286)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5,7,2'-Trihydroxy-6-Methyl-3-(3',4'-Methylenedioxybenzyl) Chromone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5,7,2'-Trihydroxy-6-Methyl-3-(3',4'-Methylenedioxybenzyl) Chromone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Score:0.8049)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 Lilyturf Tuber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5,7,2'-Trihydroxy-6-Methyl-3-(3',4'-Methylenedioxybenzyl) Chromone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CBR1 (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Tanimoto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Score:0.8293)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TCMIP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 Angelica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Diop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Diop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Diop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Dianthramine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Dianthramine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ADCYAP1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PSMG1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MAP2K4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 rh2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Ginsenoside-Rh4_qt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Ginsenoside-Rh4_qt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Panaxadiol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alexandrin_qt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PYGM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GRIA2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OLR1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7-Methoxy-2-methyl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 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ATP5F1B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MT-ND6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LDLR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MTTP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HMGCR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SREBF1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ADIPOQ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W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Sigmoidin-B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Sigmoidin-B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Sigmoidin-B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 der.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icos-5-enoic acid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6-prenylated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8-prenylated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eriodictyol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gadelaidic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acid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G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H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Glycyrrhiza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flavonol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paeoniflorgenone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LBP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 Peony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GRIA2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(3S,8S,9S,10R,13R,14S,17R)-10,13-dimethyl-17-[(2R,5S)-5-propan-2-yloctan-2-yl]-2,3,4,7,8,9,11,12,14,15,16,17-dodecahydro-1H-cyclopenta[a]phenanthren-3-ol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PYGM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GRIA2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OLR1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9,10-dimethoxypterocarpan-3-O-β-D-glucoside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9,10-dimethoxypterocarpan-3-O-β-D-glucoside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ATP5F1B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MT-ND6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1,7-Dihydroxy-3,9-dimethoxy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pterocarpene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1,7-Dihydroxy-3,9-dimethoxy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pterocarpene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1,7-Dihydroxy-3,9-dimethoxy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pterocarpene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 Root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Longikaurin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Longikaurin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Longikaurin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Angeloylgomisin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O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Schizandrer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-A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Wuweizisu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Chinese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Magnoliavine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Fruit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Wuweizisu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C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TEP1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monomethyl ether-4-D-beta-glucoside_qt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3beta-Acetyl-20,25-epoxydammarane-24alpha-ol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MUC1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GABBR1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GRM5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GNRH1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ALDH3A1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GNRHR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VCP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 Forsythia Capsule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Mandenol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Mandenol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Mandenol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linolenate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Ethyl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linolenate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 (flavanone)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 (flavanone)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 (flavanone)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 (flavanone)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PYGM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-)-(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3R,8S,9R,9aS,10aS)-9-ethenyl-8-(beta-D-glucopyranosyloxy)-2,3,9,9a,10,10a-hexahydro-5-oxo-5H,8H-pyrano[4,3-d]oxazolo[3,2-a]pyridine-3-carboxylic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acid_qt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-)-(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3R,8S,9R,9aS,10aS)-9-ethenyl-8-(beta-D-g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 xml:space="preserve">lucopyranosyloxy)-2,3,9,9a,10,10a-hexahydro-5-oxo-5H,8H-pyrano[4,3-d]oxazolo[3,2-a]pyridine-3-carboxylic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acid_qt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secologanic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dibutylacetal_qt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secologanic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dibutylacetal_qt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ZINC03978781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ZINC03978781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ZINC03978781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Ioniceracetalides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Ioniceracetalides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Ioniceracetalides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B_qt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dinethylsecologanoside</w:t>
            </w:r>
            <w:proofErr w:type="spellEnd"/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MDM2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C31C93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C31C9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  <w:tr w:rsidR="00762643" w:rsidTr="00DC69E1">
        <w:trPr>
          <w:trHeight w:val="288"/>
        </w:trPr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 Flower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1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TCMSP</w:t>
            </w:r>
          </w:p>
        </w:tc>
      </w:tr>
    </w:tbl>
    <w:p w:rsidR="00762643" w:rsidRPr="000F02DD" w:rsidRDefault="00C17AE5" w:rsidP="008869E9">
      <w:pPr>
        <w:spacing w:beforeLines="100" w:before="312" w:afterLines="50" w:after="156" w:line="300" w:lineRule="atLeast"/>
        <w:ind w:left="567" w:right="567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S3. </w:t>
      </w:r>
      <w:r w:rsidRPr="000F02DD">
        <w:rPr>
          <w:rFonts w:ascii="Times New Roman" w:hAnsi="Times New Roman"/>
          <w:sz w:val="24"/>
          <w:szCs w:val="24"/>
        </w:rPr>
        <w:t xml:space="preserve">Novel Coronavirus with Myocarditis-Related Targets. In </w:t>
      </w:r>
      <w:proofErr w:type="spellStart"/>
      <w:r w:rsidRPr="000F02DD">
        <w:rPr>
          <w:rFonts w:ascii="Times New Roman" w:hAnsi="Times New Roman"/>
          <w:sz w:val="24"/>
          <w:szCs w:val="24"/>
        </w:rPr>
        <w:t>Genecards</w:t>
      </w:r>
      <w:proofErr w:type="spellEnd"/>
      <w:r w:rsidRPr="000F02DD">
        <w:rPr>
          <w:rFonts w:ascii="Times New Roman" w:hAnsi="Times New Roman"/>
          <w:sz w:val="24"/>
          <w:szCs w:val="24"/>
        </w:rPr>
        <w:t xml:space="preserve"> database and OMIM database, “novel coronavirus pneumonia”, “COVID-19” and “myocarditis” were used to search for targets associated with COVID-19 infection with myocarditis.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601"/>
        <w:gridCol w:w="1601"/>
        <w:gridCol w:w="1830"/>
        <w:gridCol w:w="1803"/>
        <w:gridCol w:w="1404"/>
      </w:tblGrid>
      <w:tr w:rsidR="00762643" w:rsidTr="00DC69E1">
        <w:trPr>
          <w:trHeight w:val="288"/>
        </w:trPr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 Symbol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disease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 Symbol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disease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 Symbol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disease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RAB2A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RAB5C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CTPS1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RAE1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CLEC7A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RALA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CKM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RAP1GDS1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HAMP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RBM28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CHD4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RBM41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RDX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REEP5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MYL3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MBL2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REEP6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CASQ2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RNF41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EIF2S1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CD8A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RPL36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NEU1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IFNA1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RRP9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PRTN3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SAAL1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PABPN1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SBNO1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SOCS3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SCCPDH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SNRPN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DPP4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SDF2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SDHC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SELENOS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SDHD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IL2RA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SEPSECS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RTN4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SIGMAR1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NFATC4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NOD1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SLC8A1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LOC117134608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SLC27A2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PNMT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LOC117135106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SLC30A7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PNPLA2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SLC30A9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TPM2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SLC44A2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TNNI2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FURIN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SLU7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LAMA4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IFIH1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SMOC1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ITGAX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SNIP1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TCN2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LOC117134605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SPART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KITLG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LOC117134606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SRP19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LOC117134607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STC2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LOC117134611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STOM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CFL2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LOC117135104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SUN2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KLF5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LOC117135105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TARS2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TBKBP1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THY1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TCF12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THTPA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TLE3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AKAP9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TLE5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APLNR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AGTR2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TOR1AIP1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TRIM59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TRMT1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CTTN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H2AC18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TUBGCP2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HFE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TUBGCP3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DPP6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UBAP2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EFEMP2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UBAP2L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CD34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UGGT2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LNX1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USP13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CYSLTR1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USP54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NDUFA9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CD209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VPS11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PER2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ANPEP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VPS39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SERPINA3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WASHC4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YIF1A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SNTA1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VEGFA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ZC3H18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SCN2B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SFTPD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ZC3H7A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SCN4B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ZDHHC5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RPS27A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DDX58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ZNF318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NMT1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ZNF503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CXCR3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ZYG11B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FGF2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OR8U9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INHA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C8G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HCVS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KCNJ12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BCNP1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CLEC4M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IMD74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PYCARD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CD79A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TNNI3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ITPKC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IL17A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TFAM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HAND2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SH2D3A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DMD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POSTN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TRAF3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DSP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MYH6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TNNT2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CACNB3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MAP4K3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SERPINA3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BNIP3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C4A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CHGA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TMPRSS11D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IL17A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SAA1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PLEC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SLC27A6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NUP98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CTRL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PIGK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CXADR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DTNA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GPD1L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NPPB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CUL2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IL3RA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NEU1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GPX4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CD86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THPO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ISG15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HLA-DQB1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GDF15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FCGR2A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CABIN1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ICAM3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CD68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CACNG1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FCN3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CTLA4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ALG6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ALMS1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TXN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AFF2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MYH7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ANK2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BSG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CD55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HNRNPC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PTPRC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CHD3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DEFB4A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HAVCR1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RHOA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DNAJC19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EIF2AK2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CD274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DHPS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MYOM2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MYLK3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CEACAM5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MYPN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G6PD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MYD88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LOC117134593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SPEG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HLA-DRB4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RRAGC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CLEC4G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RPN2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NLRP3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SLC27A1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TAZ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TRAF6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HRAS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U2AF1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MASP2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TRDN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TREM1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IL12RB1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SYNE1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ENPEP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TBX20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IRAK3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LOC117152610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IL10RA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LOC117152611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BAG3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KCNE2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LOC117204000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LOC117204001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TRPV2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LOC117600004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AGTR1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MUC5B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LOC117693187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MIR590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MYOM2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NOS3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MIR19B1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SCARA3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SGCD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KRT7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CD80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WASL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ZBTB17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MIR379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CALB2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ATP2A2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PTX3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CACNG5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EZH2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FBXO32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LTBP4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ANXA5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LSM2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LCN2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FKBP1B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CANX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GREB1L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METAP1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PRKRA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NACC2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FKRP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MIR374B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MAVS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VIM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MIR155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B4GALNT2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RNASE3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MBL2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CPSF4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GLMN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CD34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LMNA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COTL1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ENO1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CLMP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TCAP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NAIP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VDAC1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MIR499A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EEF1G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DEFA1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CD3D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COL27A1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CREBBP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HPR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MYBPC3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SNRPA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STING1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SLC17A5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PRG2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SDHA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RSAD2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NLRX1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NXF1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PSEN1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OBSCN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EP300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NPPC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GNAS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PSEN2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TMSB4X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NPC2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TPM4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EZR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TPM1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TNNI1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SMAD3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TNNI3K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TOLLIP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ACTN2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JPH2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ADAM17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VHL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TBPL1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KNG1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DSG2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TMPO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KCNIP2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SMAD7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NKX2-5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TMEM43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EEF1A1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LAMP2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LIMS1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NLRP12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CYP51A1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LIMS2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EYA4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HDAC2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ANKRD1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LMO7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GATA5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NEK3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MICA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LCN2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CSRP3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TOR1A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LDB3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BLZF1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HAVCR2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CUX2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MATN1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CSF3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BST2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CARD9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FKTN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CTNNA3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TXN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NEXN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HERC5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MEGF9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HNRNPDL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PSG2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CHGB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DUSP1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RBM20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HBS1L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HELLS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KRT78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DOLK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MAVS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MYBPC2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LCE1E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MYOZ2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MIR196A2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CALCOCO2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ANXA2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NEBL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LMAN1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NCR3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PLA2G4A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IL18BP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NPPA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PTMA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RPS27A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HLA-DQA1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SYNE2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SDCBP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IVNS1ABP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S100A12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PPCS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SLC17A5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CD81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ARPC4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BYSL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SOCS3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CD3E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EIF2S1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DEFA5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IL17RA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MAPKAPK2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IL1RN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SNRNP70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TNNC2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SUMO1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CD8A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KARS1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CACNG8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IDO1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GATAD1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CLEC12A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CALR3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GZMA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MASP2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CACNG7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CSF2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APLN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KNG1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FHOD3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RTN4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HOPX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SMAD4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CHD6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MRAP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DNTT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DEFB4A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LNX2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YWHAE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FCN2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PDLIM3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CST3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PRDM10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H2AC18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SERPING1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HGF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TXNDC15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CD70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SYNJ2BP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KRT19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SYNM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FASLG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KLRG1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MYBPC1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STAU1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TFRC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TNFRSF1A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SUN2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TMEM127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CLU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DNAH8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BECN1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LIPI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GARS1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GBF1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LXN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XCL1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ALPK3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ANKMY1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B2M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HRC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ANKRD2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MIR148A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MTPN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SGCA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MYOZ1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CBL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MORC3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HFE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EIF2AK2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HARS1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PYCARD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RNASE3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NRAP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HMGB1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SNRPD3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MIR146B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SMU1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PNMA2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SRP54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ITGB1BP2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CEACAM3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SMAD2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BAHD1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EVPL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CDH2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RNPC3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KCNG2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SEC22B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GRB2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IFIH1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RRP1B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PLEKHM2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PDCD1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NRSN1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EIF2AK3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ELANE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TUT1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KRT8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RPLP0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LMLN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FCER2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LRRC10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RAB7A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LAMA2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CEP85L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SGCG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CSN1S1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CEACAM1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SGCB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ZFP3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VHL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FOXD4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GDF15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MYOM3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DROSHA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LDHA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ELOC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RAB8A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IGLON5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LOX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TECPR1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PYDC1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NPTX1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PSMB11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RAPGEF3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EDNRA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LMOD2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HAVCR1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NTRK1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MT-CO1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POMC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ELOB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LCK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ANKRD23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MYBPHL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USP7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RHNO1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CYB5R3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COL3A1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PATE1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DNMT1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SLC11A1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LARGE2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TMSB15A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PLOD2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FOXP3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RTRAF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TPSAB1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HSFX1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MKRN3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CAVIN4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VAPA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FCGR2A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IGHE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RPS6KA5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IFITM2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MIAT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SKP2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BDKRB2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MIR34A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DDIT3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TMPRSS11A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FDFT1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TRIM25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FLNC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MIR125A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SLC40A1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MIR10A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MIR29A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LAS1L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IL12B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NPHP3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NLRC4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MIR148B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MIR130A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HNRNPA1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MEFV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TBCB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CRYZ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MIR30A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TERF1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HAND2-AS1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TUBA1B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TNFRSF4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MIR139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SAMHD1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MIR195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POLR2A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PPP1R12A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MIR199B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BST2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MIR154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RPS20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SLC17A8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MIR369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MIR208A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SPTAN1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GLIS3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MIR409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SNAPIN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CRLF2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ATP6V1G2-DDX39B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VKORC1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ICOSLG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MIR199A1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XPA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TRAPPC9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MIR99B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SRP72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PHC3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RPS17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TMX3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MIR376C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TSLP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MIR381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MIR487B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CHMP2B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CMTM7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RN7SL1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DPYSL5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MIR299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IL9R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MIR92B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POLR2B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TCFL5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MIR501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NSD2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TARS1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MIR495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PSMC6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WDR20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MIR452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CCNE1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ALG10B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MIR382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DCTN2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SMIM24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TARID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GPX1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MIR362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RFC2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MIR146A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THRIL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POU5F1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MHRT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SARDH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MIR6069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RIPK1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AMER1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LOC107303338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BAG3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LOC107303339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LOC107303340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LOC107303341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TMPRSS13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LOC107303342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KPNA4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OSM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PDGFC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MT-CO2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MIR1-1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MIR1-2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KCNQ1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TSPO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CDK5RAP2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IFNAR1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RYR1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KMT2B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EIF4G1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SRPK1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IL2RB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RHOB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AGFG1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IFN1@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ELOC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LGALS3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VWF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OGN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GATA3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BAG6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CD3G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KCNJ5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THBS2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SGTA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KCNJ11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IL17RA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ITGAM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S100A9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DSC2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S100A8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IFI27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MIR133B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NAE1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NMB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EEF1A1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RPS6KB1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IGKC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PCSK5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S1PR1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TNFRSF9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DDAH2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PSMC4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UBQLN1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EDN1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TNFSF9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BRD4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G6PD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FRY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DLD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NEK9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IL1RAPL2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CD79A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PHB2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PCSK6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MTOR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FOXO3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SCARB1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SMAD3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IFNGR2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TMEM233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TJP1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BRD2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VASP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CCHCR1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ISG15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SIX3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NUDT2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GNA15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NUP98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SLC22A5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EFHC1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TJP1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COL6A1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MACROH2A2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LINC01121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KCNE1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LOC100996351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AQP1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ANXA6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ENSG00000253535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P2RX1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ENSG00000231156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AATF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MX1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AKAP9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CD58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IDE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DNAJC3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NCAM1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FAH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IL37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GNAI1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MIR98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EIF4G2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ACADM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RASGEF1B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ARF6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NMRAL1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RAC2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HYOU1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PTPN11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CD151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SPI1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FYN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CYCS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CENPF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G3BP1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LCK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CEP350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CLEC4D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MFGE8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FLT1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LAMA1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UPF1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BLK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RAC3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ETFA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PVR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HLA-DPB1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CUL2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EIF4G3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PITRM1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CDC42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HLA-DMB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CBLB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NOTCH1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CLTRN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PRKACA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HLA-DMA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TLE1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HLA-DOA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ANXA11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HLA-DOB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GFER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HLA-DPA1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TGFBR2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HLA-DRB5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PLD3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SLC39A14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GNAS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HLA-DQA2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FBLN5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HLA-DRB3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AAR2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BMPR2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LOC102723407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NINL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ACVRL1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AASS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LPL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DNAJC19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CCDC86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MTARC1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LOC110806262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TIMM10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NRAS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FGB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TIMM29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IL6ST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TIMM10B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PRKAG2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SOCS1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HPGDS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TSC2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TM2D3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AP3B1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RARB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PTK2B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TIMM9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ITGA2B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KCNA4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ATP6AP1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ITCH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TIMM8B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COL1A1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TYSND1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PLA2G7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ITK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ACSL3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MAPKAPK3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IRAK1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LIFR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ADAMTS1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EDNRB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AGPS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CFLAR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AKAP8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CD247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IFNAR1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AKAP8L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CISH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ALG11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LILRB1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ALG5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HDAC11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ANO6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GATA4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NFAT5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AP2A2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CAMK2D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PADI6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AP2M1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TBXT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ARL6IP6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ATE1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TNFRSF1B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ATP13A3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ATP2A1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ATP5MG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ATP6V1A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MEF2C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AGER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BCKDK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MDH2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BZW2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GOLGA2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C1orf50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PECAM1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CEP112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EIF3B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CEP135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CXADRP1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CEP250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CEP43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GPX1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SIVA1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CEP68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CPT2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PRKG1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CHPF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IKBKG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CHPF2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PROC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CISD3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CIT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PGM1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ALOX5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CLCC1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TP63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CLIP4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TPI1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LRP1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CNTRL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KCNJ2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396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COLGALT1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SOX9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COQ8B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NFATC1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CRTC3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PTK2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CWC27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HSP90AA1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CYB5B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ANGPT1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GATA6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DCAKD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GNB3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SEMA4A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DC69E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LTB4R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DC69E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DDX21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ANGPT2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DNAJC11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FCGR2B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EDEM3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EPHX2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CXCR3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EIF4E2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MEF2A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HRH2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EIF4H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SEMA4D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ELOB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PTPN3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EMC1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CYP11B2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TICAM1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ERGIC1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C3AR1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ERLEC1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BGN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ERO1B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COMP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HAVCR2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ERP44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MUC1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LGALS1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EXOSC2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CDH5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DDAH2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EXOSC3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HCN4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EXOSC5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SOS1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EXOSC8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RYR2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FAM162A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SDHB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FAM8A1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ENO1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DNAJC15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FAM98A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NLRP3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VSIG4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FASTKD5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ENO2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MIR142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FBN2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MIRLET7I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FBXL12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SLC18A2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IGHV1-69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IL7R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IGHV3-48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FKBP15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TRAF3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IGKV3-20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TRAF6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IGHV3-30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FOXRED2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TPM3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IGKV3D-15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FYCO1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IGKV1D-8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G3BP2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UBE2N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IGHV2-5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GCC1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GCC2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ACE2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GGCX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SREBF1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GGH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MIR208B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GIGYF2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LBR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TGFB3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NGF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GNG5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GOLGA2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GOLGA3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FKBP1A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AVPR2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GOLGA7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FURIN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FGF2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GOLGB1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CYP2C19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MYOD1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GORASP1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SERPING1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GRIPAP1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NKX2-1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CKB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GRPEL1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GTF2F2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ILK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TNXB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HEATR3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TXNRD2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HNRNPD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HECTD1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ITGAV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PSME3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HOOK1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KCND3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HS2ST1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PPARGC1A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TNXA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HS6ST2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PTPN22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HSBP1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ZIC3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IMPDH2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IL2RA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INHBE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CCR7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INTS4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FASN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JAKMIP1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CACNB4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LARP1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FHL2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LRP6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LARP4B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LARP7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FBN1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MAP3K5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LMAN2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MAP7D1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MAT2B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MDN1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MEPCE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EPHA5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SLC11A2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MIB1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ADAMTS13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KCNB1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MIPOL1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ADIPOQ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TSHR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MOGS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BECN1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MOV10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CETP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MPHOSPH10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ACADVL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MRPS2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C1S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MRPS25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CRYAB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MRPS27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CIITA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DDIT3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MRPS5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HADHA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NDUFV1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MTCH1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CFL1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HRH1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MYCBP2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CHKB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SUOX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MYH11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GZMB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NAT14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MYH14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P2RY1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NDUFAF2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CD22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P2RY2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NGDN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EMD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GP6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NGLY1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NPY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FGF4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NIN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SERPINH1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CTSG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NOL10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PRODH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NUP210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PRDM16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NUP214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RNASEL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NUP54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TFPI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NUP58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PML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GCLC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NUP62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SLC18A1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NUP88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ISL1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CMA1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NUTF2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TNFSF13B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DBT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OS9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TIMP3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IL18R1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PABPC1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TNNC1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HSPA1A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PABPC4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UBE2D1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HYOU1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PDE4DIP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ITGB5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P2RY4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PDZD11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TACR1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MGP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PKP2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RANBP2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GZMA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PLEKHA5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TBX5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P2RY6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PLEKHF2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TBX21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SPRED1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PMPCA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ITGA2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NISCH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PMPCB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HSPG2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POFUT1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XPO1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CD69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POGLUT2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VDAC1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POGLUT3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PSMC6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POLA2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CARD9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SRSF2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CARTPT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KLF2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PPIL3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CANX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TDP2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PRIM1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FABP3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PMP22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PRIM2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FTMT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PRKACA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ATP2A3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DNAJB9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PRKAR2A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FBLN5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RHOU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AMPH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RBM38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PRRC2B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AIRE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PXMP2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PTGES2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METAP2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TMEM39A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PUSL1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QSOX2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ADCY8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GAS5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FMR1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MIR126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  <w:tr w:rsidR="00762643" w:rsidTr="00342081">
        <w:trPr>
          <w:trHeight w:val="288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RAB14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COVID-19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LOX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IGLV1-44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762643" w:rsidRDefault="00C17AE5" w:rsidP="00342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myocarditis</w:t>
            </w:r>
          </w:p>
        </w:tc>
      </w:tr>
    </w:tbl>
    <w:p w:rsidR="00762643" w:rsidRPr="000F02DD" w:rsidRDefault="00C17AE5" w:rsidP="008869E9">
      <w:pPr>
        <w:spacing w:beforeLines="100" w:before="312" w:afterLines="50" w:after="156" w:line="300" w:lineRule="atLeast"/>
        <w:ind w:left="567" w:righ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S4. </w:t>
      </w:r>
      <w:r w:rsidRPr="000F02DD">
        <w:rPr>
          <w:rFonts w:ascii="Times New Roman" w:hAnsi="Times New Roman"/>
          <w:sz w:val="24"/>
          <w:szCs w:val="24"/>
        </w:rPr>
        <w:t>“Drug-compound-target” Network information for SNY</w:t>
      </w:r>
      <w:r w:rsidR="000C0081" w:rsidRPr="000F02DD">
        <w:rPr>
          <w:rFonts w:ascii="Times New Roman" w:hAnsi="Times New Roman"/>
          <w:sz w:val="24"/>
          <w:szCs w:val="24"/>
        </w:rPr>
        <w:t>.</w:t>
      </w:r>
    </w:p>
    <w:tbl>
      <w:tblPr>
        <w:tblW w:w="932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9"/>
        <w:gridCol w:w="789"/>
        <w:gridCol w:w="2634"/>
        <w:gridCol w:w="790"/>
        <w:gridCol w:w="2523"/>
        <w:gridCol w:w="901"/>
        <w:gridCol w:w="901"/>
      </w:tblGrid>
      <w:tr w:rsidR="008F6081" w:rsidTr="008F6081">
        <w:trPr>
          <w:trHeight w:val="289"/>
        </w:trPr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Degree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Degree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Type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Name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9"/>
        </w:trPr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drug4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LiquoriceRoot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9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WeepingForsythiaCapsule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LTA4H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HoneysuckleFlower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Ginseng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DwarfLilyturfTuber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MilkvetchRoot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WhitePeonyRoot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ChineseMagnoliavineFruit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drug2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ChineseAngelica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AURKB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ADH1C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kaempferol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Adenosine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beta-sitosterol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luteolin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Stigmasterol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RUNX1T1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formononetin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isorhamnetin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wogonin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7-O-methylisomucronulatol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Calycosin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7-Methoxy-2-methylisoflavone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naringenin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PCOLCE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Medicarpin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shinpterocarpin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OPRD1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2-[(3R)-8,8-dimethyl-3,4-dihydro-2H-pyrano[6,5-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-3-yl]-5-methoxyphenol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Vestitol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NPEPPS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Licoagrocarpin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Glypallichalcone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NKX3-1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bicuculline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NFE2L2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beta-carotene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Fumarine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3,9-di-O-methylnissolin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3'-Methoxyglabridin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Jaranol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Glabridin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IGFBP3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3'-Hydroxy-4'-O-Methylglabridin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1-Methoxyphaseollidin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7-Acetoxy-2-methylisoflavone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(6aR,11aR)-9,10-dimethoxy-6a,11a-dihydro-6H-benzofurano[3,2-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-3-ol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Phaseolinisoflavan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5-hydroxy-7-methoxy-2-(3,4,5-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trimethoxyphenyl)chromone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ELK1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kanzonolsW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hederagenin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GlyasperinC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E2F1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DUOX2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Odoratin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DCAF5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(E)-1-(2,4-dihydroxyphenyl)-3-(2,2-dimethylchromen-6-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yl)prop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-2-en-1-one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CTSD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licoisoflavanone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CLDN4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Glabrene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6-Aldehydo-IsoophiopogoneB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CHRNA2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ACP3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ACACA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ginsenosiderh2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dehydroglyasperinsC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Lupiwighteone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MCL1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GRIA2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Inermin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CTRB1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5,7-dihydroxy-3-(4-methoxyphenyl)-8-(3-methylbut-2-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(3R,4R)-3,4-bis[(3,4-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]oxolan-2-one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VCP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glyasperinF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Quercetinder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.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OphiopogonanoneF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SOAT1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Licoagroisoflavone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SLCO1B3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Glyzaglabrin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EurycarpinA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OLR1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Chryseriol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NUF2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pinoresinolmonomethylether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MTTP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suchilactone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MT-ND6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licochalconeG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MDM2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SemilicoisoflavoneB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Licoisoflavone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GlycyrrhizaflavonolA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HSD3B1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CBR1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3-(3,4-dihydroxyphenyl)-5,7-dihydroxy-8-(3-methylbut-2-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ATP5F1B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(2R)-7-hydroxy-2-(4-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hydroxyphenyl)chroman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licopyranocoumarin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MethylOphiopogonanoneB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Licoricone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Isotrifoliol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GlepidotinB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UCK2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FrutinoneA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7,2',4'-trihydroxy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5-methoxy-3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－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arylcoumarin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TUBA4A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5,7-Dihydroxy-6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TTHA1435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2,5,7-Trihydroxy-6,8-Dimethyl-3-(4'-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TTHA0667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(2S)-7-hydroxy-2-(4-hydroxyphenyl)-8-(3-methylbut-2-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TRPV3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Phillygenin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TRPV1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Ruscogenin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TRPM8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Phaseol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TRPM7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Isolicoflavonol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TRPA1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InflacoumarinA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TRDMT1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Glycyrol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DFV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TM0588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Camphor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ACon1_001697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2-(3,4-dihydroxyphenyl)-5,7-dihydroxy-6-(3-methylbut-2-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enyl)chromone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TEP1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(2S)-2-[4-hydroxy-3-(3-methylb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]-8,8-dimethyl-2,3-dihydropyrano[2,3-f]chromen-4-one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STM406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arctiin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OnjixanthoneI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SRPK2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Girinimbin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SREBF1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GancaoninH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SLC25A4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FORSYTHINOL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Aposiopolamine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(E)-3-[3,4-dihydroxy-5-(3-methylbut-2-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enyl)phenyl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]-1-(2,4-dihydroxyphenyl)prop-2-en-1-one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SHBG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euchrenone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SETD7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Mairin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Glabranin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RSL24D1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1,3-dihydroxy-9-methoxy-6-benzofurano[3,2-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RRM2B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(+)-pinoresinolmonomethylether-4-D-beta-glucoside_qt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Xambioona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RRM1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Licocoumarone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KanzonolF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Isoglycyrol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RPL26L1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Deoxyharringtonine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RPL23A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Centauroside_qt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RPL23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8-prenylatederiodictyol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6-prenylatederiodictyol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1,3-dihydroxy-8,9-dimethoxy-6-benzofurano[3,2-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c]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chromenone</w:t>
            </w:r>
            <w:proofErr w:type="spellEnd"/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RPL13A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sitosterol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liquiritin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RPL10L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hyperforin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RNASE1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arachidonate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RAD51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OphiopogonanoneD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PYGL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Eriodyctiol(flavanone)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PSMG1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Bifendate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PRMT3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8-(6-hydroxy-2-benzofuranyl)-2,2-dimethyl-5-chromenol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PRMT1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2'-HydroxymethylophiopogononeA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ZINC03978781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PRKAR2B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Sigmoidin-B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PRKAR1A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Mandenol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PRKAB2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LongikaurinA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IoniceracetalidesB_qt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Diop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PPP5C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5,7,2'-Trihydroxy-6-Methyl-3-(3',4'-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Methylenedioxybenzyl)Chromone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PPP1CC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1,7-Dihydroxy-3,9-dimethoxypterocarpene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secologanicdibutylacetal_qt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WuweizisuC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Ginsenoside-Rh4_qt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Ethyllinolenate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Dianthramine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Borneol-2-O-Î’-D-Glucopyranoside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PNP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9,10-dimethoxypterocarpan-3-O-β-D-glucoside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PNMT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5-Hydroxy-7,8-Dimethoxy-6-Methyl-3-(3',4'-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Dihydroxybenzyl)Chroman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(-)-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Medicocarpin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PIM1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-)-(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3R,8S,9R,9aS,10aS)-9-ethenyl-8-(beta-D-glucopyranosyloxy)-2,3,9,9a,10,10a-hexahydro-5-oxo-5H,8H-pyrano[4,3-d]oxazolo[3,2-a]pyridine-3-carboxylicacid_qt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icos-5-enoicacid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PFKFB4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mol4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gadelaidicacid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PDE4D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dinethylsecologanoside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PDE4B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alexandrin_qt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PCMT1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SchizandrerB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mol3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Panaxadiol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PAPS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N-[Î’-Hydroxy-Î’-(4-Hydroxyphenyl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)]Ethyl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-4-HydroxyCinnamide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NT5C2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Gomisin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NME1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NAE1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mol7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AngeloylgomisinO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MUC1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4-Terpineol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MTAP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3beta-Acetyl-20,25-epoxydammarane-24alpha-ol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(3S,8S,9S,10R,13R,14S,17R)-10,13-dimethyl-17-[(2R,5S)-5-propan-2-yloctan-2-yl]-2,3,4,7,8,9,11,12,14,15,16,17-dodecahydro-1H-cyclopenta[a]phenanthren-3-ol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MIF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paeoniflorgenone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MAP2K4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(3S,5R,8R,9R,10S,14S)-3,17-dihydroxy-4,4,8,10,14-pentamethyl-2,3,5,6,7,9-hexahydro-1H-cyclopenta[a]phenanthrene-15,16-dione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MAFF_RS13750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mol5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(+)-catechin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LSM6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LDLR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KYNU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KIF2C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KIF1A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PRSS1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ITPKA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IMPDH2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IMPDH1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ESR2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IGF1R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HSP90B1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HNMT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HMGCR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HINT1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HCN2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ACHE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GSG2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NCOA1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GRM5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GRM1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KDR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GNRHR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GNRH1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PGR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GNMT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GLRA3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GAMT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GALK1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MAOB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GABRB3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GABBR1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FHIT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FBP1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EPHB2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ADRA1D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EPHA2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SLC2A4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ENPP1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EEF2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DTYMK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GSTP1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DPH5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DNMT1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ADRA1A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DCK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SLC6A2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DAPK1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INSR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DAM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OPRM1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NR1I2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CSNK1G2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CRH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AHSA1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COMTD1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CFTR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CES1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PSMD3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HAS2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CCT3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GSTM1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DIO1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CYP1B1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BMPR2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BALF5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BAG1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PON1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ATP1A2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PKIA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ASS1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NR3C2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ASNS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ASNA1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ARAF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APAF1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TOP2A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AMHR2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PLAU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ALDH3A1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AKR1D1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AHCY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GABRG1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AFG3L2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ADRBK2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ADRBK1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GABRA2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CDKN1A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AKR1C3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ADK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TOP1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ADIPOQ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ADCYAP1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RXRB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NCF1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ACVRL1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ACVR1B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gene6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HTR3A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ACSS2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ACSS1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EIF6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ACSL1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gene8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CHRM5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ABCG1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CCNB1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SLPI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PTGER3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PPP3CA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ABCA1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ABAT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8F6081" w:rsidTr="008F6081">
        <w:trPr>
          <w:trHeight w:val="288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gene9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MYC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F6081" w:rsidRDefault="008F6081" w:rsidP="008F608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081" w:rsidRDefault="008F6081" w:rsidP="008F608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2643" w:rsidRPr="000F02DD" w:rsidRDefault="00C17AE5" w:rsidP="008F6081">
      <w:pPr>
        <w:spacing w:beforeLines="100" w:before="312" w:afterLines="50" w:after="156" w:line="300" w:lineRule="atLeast"/>
        <w:jc w:val="center"/>
        <w:rPr>
          <w:rFonts w:ascii="Times New Roman" w:hAnsi="Times New Roman"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S5. </w:t>
      </w:r>
      <w:r w:rsidRPr="000F02DD">
        <w:rPr>
          <w:rFonts w:ascii="Times New Roman" w:hAnsi="Times New Roman"/>
          <w:sz w:val="24"/>
          <w:szCs w:val="24"/>
        </w:rPr>
        <w:t>The core PPI network for 134 Core Candidate SNY Targets.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2602"/>
        <w:gridCol w:w="2307"/>
        <w:gridCol w:w="2747"/>
        <w:gridCol w:w="2308"/>
      </w:tblGrid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Target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Degree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Target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Degree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TNF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TP53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CAT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IL6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MUC1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JUN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RASA1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BIRC5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EGFR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SELE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MPO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VEGFA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BAX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CTNNB1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ADIPOQ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GAPDH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DNMT1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MYC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IRF1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CCNA2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NFKBIA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CCL2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SOD1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SREBF1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STAT1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PRKAR2B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CCND1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SPP1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PCNA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EGF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GJA1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HIF1A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VCP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FOS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HSF1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MAPK14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POR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ICAM1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CHEK2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TLR7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FN1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MAPK8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THBD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BCL2L1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PLAT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PPARG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CSNK2B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CREB1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ACTA1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CAV1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VDR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MIF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IL1A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FASN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PIK3CA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BMPR2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IFNG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TUBB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CYP1A1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POLA1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HMOX1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GSR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PRKCB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SCN5A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RUNX2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SIRT5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CXCL10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GSK3B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ACVRL1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RAF1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VCAM1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CYP3A4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PTGS1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NOS3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F7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SERPINE1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KCNH2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LCK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CACNA2D1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IKBKB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PDE3A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BCL2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TYR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MCL1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ODC1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MMP2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RASSF1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PPARA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CACNA1S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CD40LG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ADRA2C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ADORA2A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HSPA8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ADA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CXCL2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ABCC9</w:t>
            </w:r>
          </w:p>
        </w:tc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62643" w:rsidTr="008F6081">
        <w:trPr>
          <w:trHeight w:val="288"/>
          <w:jc w:val="center"/>
        </w:trPr>
        <w:tc>
          <w:tcPr>
            <w:tcW w:w="1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ABCC8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8F6081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:rsidR="00762643" w:rsidRPr="000F02DD" w:rsidRDefault="00C17AE5" w:rsidP="007C689B">
      <w:pPr>
        <w:spacing w:beforeLines="100" w:before="312" w:afterLines="50" w:after="156" w:line="300" w:lineRule="atLeast"/>
        <w:ind w:left="567" w:right="567"/>
        <w:jc w:val="left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S6. </w:t>
      </w:r>
      <w:r w:rsidRPr="000F02DD">
        <w:rPr>
          <w:rFonts w:ascii="Times New Roman" w:hAnsi="Times New Roman"/>
          <w:sz w:val="24"/>
          <w:szCs w:val="24"/>
        </w:rPr>
        <w:t xml:space="preserve">The result of the molecular docking. The smaller the binding energy is, the better the ligand can bind to the protein.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84"/>
        <w:gridCol w:w="956"/>
        <w:gridCol w:w="957"/>
        <w:gridCol w:w="957"/>
        <w:gridCol w:w="957"/>
        <w:gridCol w:w="957"/>
      </w:tblGrid>
      <w:tr w:rsidR="00762643" w:rsidTr="008F6081">
        <w:trPr>
          <w:trHeight w:val="289"/>
        </w:trPr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Compound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Score</w:t>
            </w:r>
          </w:p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(TNF)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Score</w:t>
            </w:r>
          </w:p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(TP53)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Score</w:t>
            </w:r>
          </w:p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(AKT1)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Score</w:t>
            </w:r>
          </w:p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(STAT3)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Score</w:t>
            </w:r>
          </w:p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(ACE2)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1.Quercetin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2.Kaempferol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3.Adenosine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4.beta-Sitosterol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-9.2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5.Luteolin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</w:tr>
      <w:tr w:rsidR="00762643" w:rsidTr="008F6081">
        <w:trPr>
          <w:trHeight w:val="289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6.Stigmasterol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-9.7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7.Formononetin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8.Isorhamnetin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9.Wogonin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10.7-O-Methylisomucronulatol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11.Calycosin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12.7-Methoxy-2-methylisoflavone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13.Naringenin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14.Licochalcone 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15.Medicarpin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16.Shinpterocarpin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17.4'-Methoxyglabridin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-9.5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18.Vestitol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19.Licoagrocarpin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20.Glypallichalcone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21.Bicuculline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22.beta-Carotene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23.Isoformononetin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24.Protopine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25.3,9,10-Trimethoxypterocarpan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26.3'-Methoxyglabridin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27.Kumatakenin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28.Glabridin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-9.6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29.3'-Hydroxy-4'-O-methylglabridin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-10.2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30.1-Methoxyphaseollidin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31.7-Acetoxy-2-methylisoflavone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32.Astrapterocarpan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33.Phaseolinisoflavan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-10.3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34.Glyasperins M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-9.6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35.Corymbosin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36.Kanzonol W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-10.2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37.Hederagenin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-3.7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38.Glyasperin C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39.Glepidotin 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-9.3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40.Odoratin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41.Glabrone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42.Gancaonin B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-9.6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43.Licoarylcoumarin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-6.6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-9.5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44.Kanzonol B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-10.5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45.Licoisoflavanone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-9.9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46.Glabrene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-9.7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47.5,7-Dihydroxy-3-[(4-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methoxyphenyl)methyl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]-8-methyl-4-oxochromene-6-carbaldehyde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-8.8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48.(2S)-6-(2,4-dihydroxyphenyl)-2-(2-hydroxypropan-2-yl)-4-methoxy-2,3-dihydrofuro[3,2-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g]chromen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-7-one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-5.2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-9.4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49.Isolariciresinol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-8.1</w:t>
            </w:r>
          </w:p>
        </w:tc>
      </w:tr>
      <w:tr w:rsidR="00762643" w:rsidTr="008F6081">
        <w:trPr>
          <w:trHeight w:val="288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50.Glyasperin 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-9.1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-4.8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-7.7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-8.7</w:t>
            </w:r>
          </w:p>
        </w:tc>
      </w:tr>
    </w:tbl>
    <w:p w:rsidR="00762643" w:rsidRPr="000F02DD" w:rsidRDefault="00C17AE5" w:rsidP="007C689B">
      <w:pPr>
        <w:spacing w:beforeLines="100" w:before="312" w:afterLines="50" w:after="156" w:line="300" w:lineRule="atLeast"/>
        <w:ind w:left="567" w:right="567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>Table S7.</w:t>
      </w:r>
      <w:r w:rsidRPr="000F02DD">
        <w:rPr>
          <w:rFonts w:ascii="Times New Roman" w:hAnsi="Times New Roman"/>
          <w:sz w:val="24"/>
          <w:szCs w:val="24"/>
        </w:rPr>
        <w:t xml:space="preserve"> GO Enrichment Analysis for 148 Core Candidate SNY Targets. Only items with significance threshold of adjust </w:t>
      </w:r>
      <w:r w:rsidRPr="000F02DD">
        <w:rPr>
          <w:rFonts w:ascii="Times New Roman" w:hAnsi="Times New Roman"/>
          <w:i/>
          <w:iCs/>
          <w:sz w:val="24"/>
          <w:szCs w:val="24"/>
        </w:rPr>
        <w:t>p-value</w:t>
      </w:r>
      <w:r w:rsidRPr="000F02DD">
        <w:rPr>
          <w:rFonts w:ascii="Times New Roman" w:hAnsi="Times New Roman"/>
          <w:sz w:val="24"/>
          <w:szCs w:val="24"/>
        </w:rPr>
        <w:t xml:space="preserve"> &lt; 0.05 were selected.</w:t>
      </w:r>
    </w:p>
    <w:tbl>
      <w:tblPr>
        <w:tblW w:w="5535" w:type="pct"/>
        <w:tblLayout w:type="fixed"/>
        <w:tblLook w:val="04A0" w:firstRow="1" w:lastRow="0" w:firstColumn="1" w:lastColumn="0" w:noHBand="0" w:noVBand="1"/>
      </w:tblPr>
      <w:tblGrid>
        <w:gridCol w:w="8603"/>
        <w:gridCol w:w="843"/>
        <w:gridCol w:w="1589"/>
      </w:tblGrid>
      <w:tr w:rsidR="00762643" w:rsidTr="00EB1874">
        <w:trPr>
          <w:trHeight w:val="288"/>
        </w:trPr>
        <w:tc>
          <w:tcPr>
            <w:tcW w:w="38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Term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Count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 value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GO:0034097 response to cytokine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8.61117E-39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GO:0010035 response to inorganic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1.40506E-43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GO:1901699 cellular response to nitrogen compound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1.64252E-39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GO:0009725 response to hormone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3.58764E-35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GO:0071396 cellular response to lipid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3.07588E-41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GO:0071417 cellular response to organonitrogen compound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1.16507E-38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GO:0071407 cellular response to organic cyclic compound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1.75587E-35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GO:0009410 response to xenobiotic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2.28068E-39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GO:0009617 response to bacterium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2.91952E-28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GO:0030155 regulation of 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1.53616E-27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GO:0071345 cellular response to cytokine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1.36911E-27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GO:1901652 response to peptide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3.50683E-35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GO:0009991 response to extracellular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6.6465E-34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GO:0032496 response to lipopolysaccharide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1.03002E-38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GO:0002237 response to molecule of bacterial origin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1.08858E-37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GO:0031667 response to nutrient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2.60855E-32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GO:0003013 circulatory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1.58373E-30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GO:0030335 positive regulation of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1.33328E-28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GO:2000147 positive regulation of cell motility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5.54538E-28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GO:0051272 positive regulation of cellular component movement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1.10421E-27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GO:0040017 positive regulation of locomotion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1.30857E-27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GO:0048534 hematopoietic or lymphoid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1.42559E-26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GO:0002520 immune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1.07443E-25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GO:0008285 negative regulation of cell population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1.03403E-23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GO:0006954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7.03054E-29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GO:0009314 response to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3.70326E-31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GO:0001775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1.48697E-25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GO:0010942 positive regulation of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2.76017E-26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GO:0035239 tube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7.22718E-24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GO:0070848 response to growth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6.42636E-28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GO:0080135 regulation of cellular response to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3.02728E-23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GO:0045596 negative regulation of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2.20458E-23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GO:0001934 positive regulation of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1.13307E-22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GO:0010038 response to metal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2.48816E-31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GO:0006979 response to oxidative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8.74025E-31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GO:0008015 blood circulation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1.62707E-29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GO:0048732 gland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1.76151E-29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GO:0071363 cellular response to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1.76682E-27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GO:0001819 positive regulation of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3.68134E-27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GO:0062197 cellular response to chemical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4.38152E-34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GO:0044057 regulation of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1.84831E-23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GO:2001233 regulation of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2.52446E-29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GO:0007167 enzyme linked receptor protein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7.57915E-23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GO:0060341 regulation of cellular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1.98447E-19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GO:0006468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6.56112E-21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GO:0030162 regulation of proteolysis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3.67383E-20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GO:0030097 hemopoiesis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7.39314E-22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GO:0050865 regulation of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3.51476E-20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GO:0043068 positive regulation of programmed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5.6692E-23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GO:0031347 regulation of defense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8.69912E-21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GO:0043065 positive regulation of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3.99662E-22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GO:0009611 response to wounding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1.1977E-24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GO:0043549 regulation of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8.42155E-18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GO:0043269 regulation of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4.69938E-19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GO:0036293 response to decreased oxygen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2.84607E-28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GO:0070482 response to oxygen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2.28451E-27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GO:0022407 regulation of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1.05523E-22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GO:1901214 regulation of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3.27855E-27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GO:0001666 response to hypoxia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2.13925E-27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GO:0002694 regulation of leukocyte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6.30906E-18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GO:0045859 regulation of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1.18396E-17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GO:0051345 positive regulation of hydrolase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7.15263E-19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GO:1902532 negative regulation of intracellular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1.52491E-19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GO:0040008 regulation of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2.1027E-17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GO:0043408 regulation of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5.49968E-17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GO:0034599 cellular response to oxidative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1.34098E-28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GO:0071216 cellular response to biotic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1.55476E-27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GO:0071214 cellular response to abiotic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1.10337E-24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GO:0104004 cellular response to environmental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1.10337E-24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GO:0050678 regulation of epithelial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2.45902E-22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GO:0001568 blood vessel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2.95246E-19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GO:0001944 vasculature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8.87728E-19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GO:0002521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4.64177E-23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GO:0032103 positive regulation of response to external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1.18779E-20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GO:0051046 regulation of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2.79285E-17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GO:0000302 response to reactive oxygen species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8.07356E-30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GO:1901653 cellular response to peptide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1.17847E-23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GO:0043434 response to peptide hormone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5.07036E-22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GO:0032870 cellular response to hormone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7.76131E-19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GO:0009416 response to light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1.93454E-23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GO:0048514 blood vessel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4.96245E-20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GO:0045321 leukocyte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6.76204E-18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GO:0051347 positive regulation of transferase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4.62086E-17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GO:0051098 regulation of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1.86892E-21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GO:0050727 regulation of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1.12262E-20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GO:0048608 reproductive structure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4.96245E-20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GO:0061458 reproductive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5.89237E-20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GO:0034762 regulation of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1.09021E-16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GO:0043086 negative regulation of catalytic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1.09788E-13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GO:0055082 cellular chemical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3.41882E-14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GO:0050801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4.34199E-14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GO:0071222 cellular response to lipopolysaccharide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1.63983E-26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GO:0071219 cellular response to molecule of bacterial origin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6.88972E-26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GO:2001234 negative regulation of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3.67418E-25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GO:0045765 regulation of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8.24193E-21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GO:1901342 regulation of vasculature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1.23476E-20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GO:0045785 positive regulation of 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3.15836E-18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GO:0051249 regulation of lymphocyte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1.70961E-16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GO:0050878 regulation of body fluid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3.28427E-20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GO:0062012 regulation of small molecule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6.71418E-21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GO:0052547 regulation of 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5.24014E-18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GO:1903706 regulation of hemopoiesis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4.50632E-20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GO:0008283 cell population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2.5626E-17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GO:1903530 regulation of secretion by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3.45452E-16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GO:1903037 regulation of leukocyte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1.3738E-19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GO:0006974 cellular response to DNA damage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7.83192E-13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GO:0051090 regulation of DNA-binding transcription factor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5.43872E-17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GO:0009612 response to mechanical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5.98936E-25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GO:0048545 response to steroid hormone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6.73592E-22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GO:0010506 regulation of autophagy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8.10677E-20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GO:0007507 heart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2.84874E-15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GO:0019221 cytokine-mediated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3.79118E-18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GO:0090066 regulation of anatomical structure size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3.35441E-15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GO:0007169 transmembrane receptor protein tyrosine kinase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6.60238E-17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GO:0050863 regulation of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2.05221E-18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GO:0097190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1.06405E-20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GO:0042060 wound healing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7.36872E-19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GO:0052548 regulation of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2.10666E-16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GO:0045936 negative regulation of phosphate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4.12794E-16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GO:0010563 negative regulation of phosphorus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4.32716E-16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GO:0060627 regulation of vesicle-mediated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1.81564E-14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GO:0055080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3.83713E-12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GO:0098771 inorganic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5.07633E-12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GO:0034612 response to tumor necrosis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5.85757E-22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GO:0009411 response to UV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5.20467E-25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GO:0003018 vascular process in circulatory system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1.50916E-19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GO:0046649 lymphocyte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1.08622E-15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GO:0043523 regulation of neuron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9.85453E-22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GO:0071900 regulation of protein serine/threonine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1.8016E-16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GO:0009615 response to virus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3.30569E-17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GO:0043410 positive regulation of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4.18089E-14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GO:0031400 negative regulation of protein modification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1.27387E-13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GO:0060284 regulation of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6.18996E-14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GO:0007346 regulation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2.47612E-14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GO:0030003 cellular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3.78002E-12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GO:0006873 cellular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5.92243E-12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GO:0007610 behavior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6.07554E-13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GO:0045087 innate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1.79931E-10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GO:0071241 cellular response to inorganic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8.79704E-20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GO:1903522 regulation of blood circulation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1.79042E-18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GO:0048660 regulation of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4.7276E-22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GO:0010632 regulation of epithelial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2.0689E-17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GO:0001525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1.48518E-16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GO:1903131 mononuclear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2.36561E-17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GO:0033674 positive regulation of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2.26541E-13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GO:0043009 chordate embryonic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3.96299E-11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GO:0009792 embryo development ending in birth or egg hatching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7.08297E-11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GO:0097305 response to alcohol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3.01511E-19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GO:0010959 regulation of metal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GO:0051052 regulation of DNA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1.19449E-14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GO:0071496 cellular response to external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4.27114E-17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GO:0019438 aromatic compound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2.51925E-09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GO:0010564 regulation of cell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1.91943E-10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GO:0042391 regulation of membrane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3.09412E-14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GO:0032102 negative regulation of response to external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3.37838E-14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GO:0055065 metal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2.89717E-11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GO:0051051 negative regulation of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1.52549E-13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GO:0051223 regulation of 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5.2354E-13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GO:0070201 regulation of establishment of 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1.29047E-12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GO:0030855 epithelial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3.46095E-12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GO:0051129 negative regulation of cellular component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1.73356E-10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GO:0034614 cellular response to reactive oxygen species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9.04113E-24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GO:0050679 positive regulation of epithelial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7.67857E-19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GO:0031331 positive regulation of cellular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6.24019E-13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GO:0010638 positive regulation of organelle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3.69401E-12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GO:0009896 positive regulation of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6.70158E-12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GO:0043281 regulation of cysteine-type endopeptidase activity involved in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4.84255E-19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GO:2000116 regulation of cysteine-type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4.33314E-18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GO:0045862 positive regulation of proteolysis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2.84045E-14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GO:1902105 regulation of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2.25468E-16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GO:0043270 positive regulation of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1.15859E-16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GO:0048871 multicellular organismal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1.73248E-14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GO:0006875 cellular metal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3.10685E-11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GO:0048729 tissue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3.51536E-11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GO:0060322 head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1.16503E-08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GO:0071248 cellular response to metal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3.16631E-18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GO:0007584 response to nutrient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1.7331E-20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GO:0022409 positive regulation of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6.03832E-15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GO:0002696 positive regulation of leukocyte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3.22586E-12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GO:0050867 positive regulation of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5.76861E-12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GO:0051091 positive regulation of DNA-binding transcription factor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1.10534E-15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GO:0045860 positive regulation of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1.02124E-12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GO:0032355 response to estradiol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1.03202E-21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GO:0034765 regulation of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3.10778E-11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GO:1901654 response to ketone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2.87813E-18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GO:0002685 regulation of leukocyte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3.7411E-17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GO:0034654 nucleobase-containing compound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1.64409E-08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GO:0018130 heterocycle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6.95062E-08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GO:0000278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7.36396E-10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GO:0007568 aging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1.34722E-15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GO:0048511 rhythmic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1.34722E-15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GO:0002683 negative regulation of immune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3.77521E-12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GO:1903829 positive regulation of 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8.39379E-12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GO:0007423 sensory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2.61612E-10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GO:0061024 membrane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5.11802E-08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GO:0071375 cellular response to peptide hormone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2.01735E-15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GO:0001936 regulation of endothelial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2.48185E-17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GO:1903039 positive regulation of leukocyte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5.36366E-15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GO:0070663 regulation of leukocyte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9.74167E-15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GO:0051251 positive regulation of lymphocyte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4.48962E-12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GO:1901215 negative regulation of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3.77481E-16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GO:0043122 regulation of I-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kinase/NF-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9.74167E-15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GO:0050778 positive regulation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2.48836E-09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GO:0045637 regulation of myeloid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3.48208E-16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GO:2001242 regulation of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1.24906E-17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GO:0048638 regulation of developmental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6.59979E-13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GO:0042326 negative regulation of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7.12711E-12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GO:0050804 modulation of chemical synaptic transmission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4.23526E-11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GO:0099177 regulation of trans-synaptic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4.39182E-11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GO:0010817 regulation of hormone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4.09936E-10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GO:0040013 negative regulation of locomotion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1.25647E-11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GO:0007162 negative regulation of 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1.94395E-13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GO:0043254 regulation of protein-containing complex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1.53012E-11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GO:0000902 cell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3.79373E-08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GO:0008217 regulation of blood pressure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9.20749E-16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GO:2001236 regulation of extrinsic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5.17934E-17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GO:0045766 positive regulation of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9.20749E-16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GO:1904018 positive regulation of vasculature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9.20749E-16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GO:0010594 regulation of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3.38436E-14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GO:0030098 lymphocyte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1.57912E-13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GO:0042110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1.67787E-13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GO:0062013 positive regulation of small molecule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2.42026E-17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GO:0001701 in utero embryonic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7.21423E-11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GO:0048568 embryonic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7.17952E-10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GO:0001558 regulation of cell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2.52595E-10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GO:1903047 mitotic cell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3.67956E-09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GO:0045787 positive regulation of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8.12562E-12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GO:0030336 negative regulation of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1.72733E-11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GO:2000146 negative regulation of cell motility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3.24878E-11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GO:0051271 negative regulation of cellular component movement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4.49619E-11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GO:0009895 negative regulation of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5.88105E-12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GO:0048598 embryonic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2.66632E-08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GO:0006935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4.35636E-09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GO:0042330 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4.86908E-09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GO:0044089 positive regulation of cellular component biogenesis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3.01259E-09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GO:0002009 morphogenesis of an epithelium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6.51319E-10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GO:0071356 cellular response to tumor necrosis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1.31027E-14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GO:0032868 response to insulin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1.2195E-13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GO:0071478 cellular response to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1.20484E-14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GO:0035296 regulation of tube diameter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3.92925E-16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GO:0097746 blood vessel diameter maintenance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3.92925E-16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GO:0035150 regulation of tube size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4.37516E-16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GO:0008016 regulation of heart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1.2195E-13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GO:2001237 negative regulation of extrinsic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1.19242E-18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GO:0010634 positive regulation of epithelial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9.33834E-15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GO:0050670 regulation of lymphocyte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5.67746E-13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GO:0032944 regulation of mononuclear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6.85224E-13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GO:0043123 positive regulation of I-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kinase/NF-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2.9499E-14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GO:0031960 response to corticosteroid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1.99979E-15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GO:0050920 regulation of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4.12462E-13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GO:0014074 response to purine-containing compound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1.80722E-16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GO:0010212 response to ionizing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3.92925E-16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GO:0045786 negative regulation of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4.08702E-10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GO:0001933 negative regulation of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1.53548E-10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GO:0009266 response to temperature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4.22019E-15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GO:0060249 anatomical structure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1.00995E-11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GO:0007276 gamete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3.00503E-06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GO:0030099 myeloid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6.04658E-13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GO:0044706 multi-multicellular organism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6.34313E-14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GO:0090257 regulation of muscle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1.8959E-12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GO:0001503 ossification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6.02658E-12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GO:0019216 regulation of lipid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1.41489E-10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GO:0051346 negative regulation of hydrolase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4.92602E-10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GO:0007420 brain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3.97646E-06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GO:0031175 neuron projection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6.34536E-07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GO:0046686 response to cadmium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2.69023E-20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GO:0048661 positive regulation of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3.56063E-17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GO:0050870 positive regulation of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5.81959E-12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GO:2001020 regulation of response to DNA damage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2.17466E-11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GO:0030856 regulation of epithelial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4.69968E-14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GO:0071902 positive regulation of protein serine/threonine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2.26604E-12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GO:0051384 response to glucocorticoid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8.50043E-15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GO:0002764 immune response-regulating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2.28224E-09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GO:0010952 positive regulation of 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7.60176E-13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GO:0001890 placenta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1.69862E-14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GO:0034764 positive regulation of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3.12841E-12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GO:0051924 regulation of calcium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2.84457E-11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GO:1904062 regulation of cation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2.4544E-09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GO:0051054 positive regulation of DNA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9.35685E-12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GO:0070372 regulation of ERK1 and ERK2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4.78809E-10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GO:0051348 negative regulation of transferase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7.49576E-11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GO:0010720 positive regulation of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2.62572E-10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GO:0051960 regulation of nervous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3.82319E-08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GO:0006874 cellular calcium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2.3408E-08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GO:0055074 calcium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3.41325E-08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GO:0072503 cellular divalent inorganic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6.11054E-08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GO:0072507 divalent inorganic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1.08842E-07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GO:0000165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3.64646E-13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GO:1905952 regulation of lipid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3.93215E-13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GO:0051222 positive regulation of 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2.19868E-10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GO:1904951 positive regulation of establishment of 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4.40256E-10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GO:0050890 cognition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3.87721E-10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GO:0009636 response to toxic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8.32371E-12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GO:0050900 leukocyte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9.9164E-12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GO:0050730 regulation of peptidyl-tyrosine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4.78335E-11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GO:0045861 negative regulation of proteolysis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2.20036E-09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GO:0042176 regulation of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1.02251E-08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GO:0032787 monocarboxylic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1.50882E-07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GO:0071466 cellular response to xenobiotic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2.42358E-12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GO:0001889 liver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3.80611E-14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GO:0061008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hepaticobiliary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5.24034E-14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GO:0031099 regeneration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4.74497E-13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GO:0097191 extrinsic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6.50648E-16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GO:0043535 regulation of blood vessel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5.64461E-13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GO:1901216 positive regulation of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4.10223E-16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GO:0007596 blood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3.27344E-12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GO:0050817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3.79346E-12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GO:0007599 hemostasis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4.71613E-12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GO:0051100 negative regulation of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1.9244E-12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GO:0043393 regulation of protein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1.7152E-11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GO:0043467 regulation of generation of precursor metabolites and energy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1.30341E-13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GO:0031349 positive regulation of defense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2.07024E-09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GO:0050921 positive regulation of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2.30715E-13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GO:0031668 cellular response to extracellular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1.83499E-10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GO:0046683 response to organophosphorus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4.71494E-14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GO:0042063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gliogenesis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5.1636E-11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GO:0046883 regulation of hormone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1.3362E-10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GO:0050767 regulation of neurogenesis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2.92125E-08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GO:0001894 tissue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1.56762E-10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GO:0051101 regulation of DNA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3.41473E-14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GO:0051099 positive regulation of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3.03866E-12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GO:0007565 female pregnancy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2.81937E-12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GO:0033135 regulation of peptidyl-serine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3.32684E-13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GO:0007611 learning or memory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6.90257E-10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GO:0001654 eye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3.21849E-08</w:t>
            </w:r>
          </w:p>
        </w:tc>
      </w:tr>
      <w:tr w:rsidR="00762643" w:rsidTr="00EB187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GO:0150063 visual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3.65718E-08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GO:0048880 sensory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4.41671E-08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GO:0009743 response to carbohydrate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6.26549E-12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GO:0060562 epithelial tube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4.28183E-09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GO:0003012 muscle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1.47427E-09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GO:0030001 metal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1.05357E-05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GO:0090287 regulation of cellular response to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5.6075E-09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GO:0000904 cell morphogenesis involved in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1.92989E-06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GO:0071276 cellular response to cadmium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2.0218E-19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GO:0001938 positive regulation of endothelial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3.16201E-13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GO:0010595 positive regulation of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2.34032E-12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GO:0071453 cellular response to oxygen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1.3744E-11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GO:0070665 positive regulation of leukocyte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2.17044E-11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GO:0042129 regulation of T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6.72641E-11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GO:0002252 immune effector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1.44363E-06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GO:0043524 negative regulation of neuron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7.86093E-12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GO:0001101 response to acid chemical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1.94585E-12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GO:0016241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macroautophagy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2.17044E-11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GO:0018209 peptidyl-serine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4.74613E-10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GO:0010950 positive regulation of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6.72641E-11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GO:0045639 positive regulation of myeloid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7.79166E-14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GO:0002761 regulation of myeloid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5.99328E-13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GO:1902107 positive regulation of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2.01397E-11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GO:1903708 positive regulation of hemopoiesis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2.01397E-11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GO:0045471 response to ethanol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7.35841E-13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GO:0032409 regulation of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3.88043E-08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GO:1903532 positive regulation of secretion by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1.18988E-08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GO:0051047 positive regulation of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3.23731E-08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GO:0002687 positive regulation of leukocyte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5.63638E-12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GO:1904645 response to amyloid-beta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4.44233E-17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GO:1902893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pri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-miRNA transcription by RNA polymerase II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1.11479E-16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GO:0032774 RNA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6.94007E-07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GO:0045930 negative regulation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9.55638E-10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GO:1901987 regulation of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1.0474E-06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GO:0006469 negative regulation of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6.95922E-10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GO:0033673 negative regulation of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2.23298E-09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GO:0007623 circadian rhythm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2.80617E-12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GO:0010001 glial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4.16132E-11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GO:1903201 regulation of oxidative stress-induced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3.39508E-15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GO:1900407 regulation of cellular response to oxidative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3.14886E-14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GO:1902882 regulation of response to oxidative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9.96457E-14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GO:0032677 regulation of interleukin-8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1.12462E-13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GO:0050708 regulation of protein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4.67451E-09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GO:0007548 sex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1.14253E-08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GO:0002573 myeloid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5.40105E-13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GO:0042542 response to hydrogen peroxide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1.80174E-13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GO:0022408 negative regulation of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3.18975E-10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GO:0033138 positive regulation of peptidyl-serine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2.02089E-13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GO:0051341 regulation of oxidoreductase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2.02089E-13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GO:0032386 regulation of intracellular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1.04251E-07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GO:0043010 camera-type eye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6.12073E-08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GO:0007005 mitochondrion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1.12908E-06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GO:0001501 skeletal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6.38688E-06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GO:0045834 positive regulation of lipid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1.48516E-11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GO:0046890 regulation of lipid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7.19156E-11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GO:0042113 B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4.16132E-11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GO:0050731 positive regulation of peptidyl-tyrosine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1.86962E-10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GO:0002697 regulation of immune effector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1.89119E-07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GO:0060485 mesenchyme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1.66825E-09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GO:0048872 homeostasis of number of cells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2.23298E-09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GO:0045926 negative regulation of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3.406E-09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GO:0006631 fatty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7.75514E-08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GO:0006259 DNA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0.000188115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GO:0034644 cellular response to UV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6.19983E-13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GO:0071482 cellular response to light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1.01475E-11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GO:0036294 cellular response to decreased oxygen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8.36093E-11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GO:0030217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2.22688E-10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GO:0097193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1.79144E-10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GO:0018105 peptidyl-serine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1.85324E-09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GO:0050729 positive regulation of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1.54534E-10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GO:0043280 positive regulation of cysteine-type endopeptidase activity involved in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3.07868E-11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GO:2001056 positive regulation of cysteine-type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1.33005E-10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GO:0034767 positive regulation of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5.42664E-10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GO:0120035 regulation of plasma membrane bounded cell projection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0.000259242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GO:0031344 regulation of cell projection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0.000325759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GO:0002688 regulation of leukocyte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2.81948E-11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GO:0031669 cellular response to nutrient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6.09521E-09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GO:1902895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pri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-miRNA transcription by RNA polymerase II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2.35213E-16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GO:0007178 transmembrane receptor protein serine/threonine kinase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2.19975E-09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GO:0006351 transcription, DNA-templated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3.44239E-06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GO:0097659 nucleic acid-templated transcription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3.61625E-06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GO:1901990 regulation of mitotic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5.76384E-07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GO:0032757 positive regulation of interleukin-8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1.09723E-14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GO:0008406 gonad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1.10079E-08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GO:0045137 development of primary sexual characteristics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1.3933E-08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GO:0050728 negative regulation of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1.74912E-09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GO:0031348 negative regulation of defense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9.5375E-08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GO:0051480 regulation of cytosolic calcium ion concentration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4.93803E-07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GO:0032368 regulation of lipid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2.75515E-10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GO:1904035 regulation of epithelial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1.30438E-12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GO:0048771 tissue remodeling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1.46906E-12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GO:0010821 regulation of mitochondrion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1.33005E-10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GO:0060326 cell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6.74398E-09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GO:0030879 mammary gland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2.58009E-11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GO:0046903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2.89388E-05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GO:0070555 response to interleukin-1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5.58111E-11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GO:0010951 negative regulation of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4.90811E-08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GO:0010466 negative regulation of 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7.5862E-08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GO:1903034 regulation of response to wounding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6.59164E-10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GO:0010469 regulation of signaling receptor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1.02263E-09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GO:0030029 actin filament-based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0.000196046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GO:0032680 regulation of tumor necrosis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1.74912E-09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GO:1903555 regulation of tumor necrosis factor superfamily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2.32751E-09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GO:0034248 regulation of cellular amide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6.11453E-05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GO:0019932 second-messenger-mediated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9.52868E-09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GO:0098609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6.76284E-05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GO:0032989 cellular component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0.000127877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GO:0007017 microtubule-based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0.001389708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GO:0032869 cellular response to insulin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3.57695E-09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GO:0033273 response to vitamin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4.23776E-12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GO:1904705 regulation of vascular associated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1.50796E-11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GO:0071456 cellular response to hypoxia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8.75705E-10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GO:0050671 positive regulation of lymphocyte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2.09174E-09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GO:0032946 positive regulation of mononuclear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2.39935E-09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GO:0002366 leukocyte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1.97568E-08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GO:0002263 cell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2.44067E-08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GO:0008630 intrinsic apoptotic signaling pathway in response to DNA damage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1.14303E-12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GO:0051092 positive regulation of 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transcription factor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4.62295E-09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GO:0043405 regulation of MAP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2.57103E-08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GO:0043200 response to amino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2.57968E-10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GO:0032091 negative regulation of protein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4.60801E-11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GO:1900542 regulation of purine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1.50796E-11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GO:0006140 regulation of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1.90631E-11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GO:1903578 regulation of ATP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2.13869E-11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GO:0006109 regulation of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2.57103E-08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GO:2001243 negative regulation of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8.48716E-11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GO:1904064 positive regulation of cation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3.35079E-09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GO:0022898 regulation of transmembrane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1.04963E-06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GO:0045927 positive regulation of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5.85613E-07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GO:2000278 regulation of DNA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3.94979E-10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GO:0051607 defense response to virus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2.67168E-07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GO:0140546 defense response to symbiont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2.77832E-07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GO:0048145 regulation of fibroblast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6.31676E-12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GO:0070374 positive regulation of ERK1 and ERK2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1.45069E-07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GO:0010332 response to gamma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1.71803E-13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GO:2000045 regulation of G1/S transition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7.11848E-09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GO:1902806 regulation of cell cycle G1/S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3.31962E-08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GO:0031663 lipopolysaccharide-mediated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1.81898E-15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GO:0009408 response to heat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3.72434E-11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GO:0032642 regulation of chemokine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5.11633E-11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GO:0010721 negative regulation of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2.31617E-08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GO:0050769 positive regulation of neurogenesis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1.57794E-07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GO:0051962 positive regulation of nervous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9.18457E-07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GO:0090068 positive regulation of cell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4.22248E-07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GO:0051881 regulation of mitochondrial membrane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2.09305E-12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GO:0007204 positive regulation of cytosolic calcium ion concentration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1.36184E-06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GO:0035094 response to nicotine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4.08228E-14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GO:0050866 negative regulation of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1.22295E-07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GO:0032768 regulation of monooxygenase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2.07491E-13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GO:0033157 regulation of intracellular 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1.7149E-07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GO:0031330 negative regulation of cellular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7.4855E-07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GO:0001649 osteoblast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1.09749E-09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GO:0042593 glucose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6.84426E-08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GO:0033500 carbohydrate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7.1672E-08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GO:0006959 humoral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1.80724E-06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GO:0046889 positive regulation of lipid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1.33817E-11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GO:0031334 positive regulation of protein-containing complex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4.46703E-08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GO:0001655 urogenital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6.3128E-06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GO:0030183 B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3.06629E-10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GO:0002699 positive regulation of immune effector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4.38165E-07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GO:0002831 regulation of response to biotic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9.72912E-06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GO:0007188 adenylate cyclase-modulating G protein-coupled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2.10402E-07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GO:0071346 cellular response to interferon-gamma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8.48716E-11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GO:0034341 response to interferon-gamma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5.93304E-10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GO:0120161 regulation of cold-induced thermogenesis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2.93617E-09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GO:0098662 inorganic cation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0.000533762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GO:0098660 inorganic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0.001223401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GO:0098655 cation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0.0012669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GO:0051048 negative regulation of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1.07408E-08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GO:0030900 forebrain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1.72066E-05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GO:0071695 anatomical structure maturation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9.40227E-08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GO:0021700 developmental maturation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4.0684E-07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GO:0032990 cell part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0.000139632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GO:0030100 regulation of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8.59727E-08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GO:0022411 cellular component disassembly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1.6986E-06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GO:0099536 synaptic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6.87037E-05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GO:1901615 organic hydroxy compound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0.00010798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GO:0010876 lipid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9.49124E-06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GO:0061061 muscle structure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0.000135006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GO:0051493 regulation of cytoskeleton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0.000276801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GO:0002027 regulation of heart rate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2.56195E-09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GO:0031100 animal organ regeneration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3.217E-11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GO:0038034 signal transduction in absence of ligand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8.10406E-15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GO:0097192 extrinsic apoptotic signaling pathway in absence of ligand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8.10406E-15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GO:0043536 positive regulation of blood vessel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1.21259E-10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GO:0071260 cellular response to mechanical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6.41038E-11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GO:0030857 negative regulation of epithelial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2.68324E-12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GO:0071229 cellular response to acid chemical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3.81369E-10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GO:0002768 immune response-regulating cell surface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9.9895E-06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GO:0032412 regulation of ion transmembrane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6.4031E-06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GO:0032535 regulation of cellular component size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6.19321E-05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GO:0002690 positive regulation of leukocyte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9.49149E-10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GO:0009267 cellular response to starvation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1.02227E-07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GO:0042594 response to starvation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5.7096E-07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GO:0031647 regulation of protein stability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1.82796E-05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GO:1904646 cellular response to amyloid-beta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9.68944E-13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GO:0071560 cellular response to transforming growth factor beta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5.86861E-08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GO:0071559 response to transforming growth factor beta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8.69049E-08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GO:1901988 negative regulation of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2.15214E-06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GO:0010948 negative regulation of cell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1.02799E-05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GO:0071901 negative regulation of protein serine/threonine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9.69074E-09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GO:0032722 positive regulation of chemokine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6.41038E-11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GO:0032675 regulation of interleukin-6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1.89549E-07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GO:0001818 negative regulation of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8.00407E-05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GO:0008585 female gonad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1.14739E-09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GO:0046545 development of primary female sexual characteristics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1.65571E-09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GO:0046660 female sex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5.7518E-09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GO:0034763 negative regulation of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3.43521E-08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GO:1903038 negative regulation of leukocyte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4.12337E-08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GO:0051353 positive regulation of oxidoreductase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1.29642E-11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GO:1905954 positive regulation of lipid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4.55042E-09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GO:0010565 regulation of cellular ketone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1.93398E-08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GO:0006937 regulation of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1.71592E-07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GO:0051402 neuron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3.90761E-12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GO:0070997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1.51889E-11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GO:2001235 positive regulation of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2.20535E-08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GO:0010507 negative regulation of autophagy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3.81369E-10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GO:0030278 regulation of ossification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7.22263E-09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GO:0034284 response to monosaccharide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7.78389E-08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GO:0014823 response to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3.217E-11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GO:0001822 kidney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1.32349E-05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GO:0072001 renal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1.6886E-05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GO:0034976 response to endoplasmic reticulum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1.38404E-06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GO:0002700 regulation of production of molecular mediator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1.47431E-07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GO:0045619 regulation of lymphocyte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2.92118E-07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GO:0002703 regulation of leukocyte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2.65779E-06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GO:0071347 cellular response to interleukin-1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1.97713E-09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GO:0031056 regulation of histone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2.30421E-07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GO:0007189 adenylate cyclase-activating G protein-coupled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3.43521E-08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GO:0043154 negative regulation of cysteine-type endopeptidase activity involved in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1.54466E-10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GO:2000117 negative regulation of cysteine-type endopeptidase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3.81369E-10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GO:0061041 regulation of wound healing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2.06577E-08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GO:0120162 positive regulation of cold-induced thermogenesis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1.38113E-09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GO:0006936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1.93206E-06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GO:0045165 cell fate commitment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3.48881E-06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GO:2000377 regulation of reactive oxygen species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4.92895E-08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GO:0090092 regulation of transmembrane receptor protein serine/threonine kinase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7.22968E-06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GO:0048565 digestive tract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1.37924E-08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GO:0055123 digestive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3.03424E-08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GO:0061564 axon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0.000113166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GO:0018108 peptidyl-tyrosine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4.64639E-08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GO:0018212 peptidyl-tyrosine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5.53939E-08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GO:0016485 protein processing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3.06045E-07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GO:0051604 protein maturation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4.39027E-06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GO:0006091 generation of precursor metabolites and energy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0.00013234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GO:0007268 chemical synaptic transmission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0.000154159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GO:0098916 anterograde trans-synaptic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0.000154159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GO:0099537 trans-synaptic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0.000210617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GO:0030324 lung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2.09118E-07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GO:0030323 respiratory tube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2.53584E-07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GO:0060541 respiratory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6.21616E-07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GO:0006897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0.000714299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GO:0032970 regulation of actin filament-based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0.000142902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GO:0019229 regulation of vasoconstriction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9.62197E-10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GO:0002285 lymphocyte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1.75566E-07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GO:0043525 positive regulation of neuron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1.71893E-10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GO:0030168 platelet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2.52639E-08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GO:0010508 positive regulation of autophagy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3.80279E-07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GO:0018107 peptidyl-threonine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2.81572E-09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GO:0018210 peptidyl-threonine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7.1939E-09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GO:0050851 antigen receptor-mediated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6.12574E-06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GO:0002429 immune response-activating cell surface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3.32282E-05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GO:0002757 immune response-activating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3.32282E-05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GO:0002253 activation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0.000214987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GO:0045981 positive regulation of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4.18413E-11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GO:1900544 positive regulation of purine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4.18413E-11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GO:0043457 regulation of cellular respiration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1.23648E-10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GO:0006919 activation of cysteine-type endopeptidase activity involved in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4.33559E-09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GO:0002763 positive regulation of myeloid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2.74693E-10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GO:0030307 positive regulation of cell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1.50099E-06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GO:0010975 regulation of neuron projection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0.001335199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GO:0050673 epithelial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1.51384E-08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GO:0071675 regulation of mononuclear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1.11469E-07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GO:0030522 intracellular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4.74589E-07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GO:0042770 signal transduction in response to DNA damage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3.20533E-07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GO:1901991 negative regulation of mitotic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2.05653E-06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GO:0007569 cell aging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5.3313E-09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GO:0032526 response to retinoic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6.8608E-08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GO:0048708 astrocyte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1.71893E-10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GO:0032755 positive regulation of interleukin-6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2.74216E-08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GO:0050796 regulation of insulin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6.88032E-07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GO:0090276 regulation of peptide hormone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2.77808E-06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GO:0002791 regulation of peptide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3.14746E-06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GO:0090087 regulation of peptide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3.55773E-06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GO:0045931 positive regulation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2.38761E-07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GO:0043388 positive regulation of DNA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3.69736E-10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GO:0043271 negative regulation of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1.02765E-06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GO:0035994 response to muscle stretch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1.88568E-13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GO:0002695 negative regulation of leukocyte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5.2688E-06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GO:1901222 regulation of NIK/NF-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7.36849E-08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GO:0032370 positive regulation of lipid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1.15537E-08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GO:0019217 regulation of fatty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1.8029E-08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GO:0001959 regulation of cytokine-mediated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1.72098E-06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GO:0060759 regulation of response to cytokine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2.89688E-06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GO:0090316 positive regulation of intracellular 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1.07875E-06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GO:0032388 positive regulation of intracellular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6.35749E-06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GO:0006940 regulation of smooth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1.09273E-09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GO:0007006 mitochondrial membrane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9.09017E-08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GO:0097237 cellular response to toxic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9.09017E-08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GO:0098754 detoxification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3.02495E-07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GO:0030595 leukocyte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6.20021E-07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GO:0061138 morphogenesis of a branching epithelium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1.43321E-06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GO:0001763 morphogenesis of a branching structure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GO:0008544 epidermis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7.57694E-05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GO:0046651 lymphocyte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8.72705E-09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GO:0032943 mononuclear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9.59413E-09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GO:0070661 leukocyte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2.74216E-08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GO:0045580 regulation of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8.43346E-07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GO:0002819 regulation of adaptive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4.34229E-06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GO:0048538 thymus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5.06785E-11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GO:0048762 mesenchymal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1.8824E-06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GO:0090596 sensory organ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4.63398E-05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GO:0031058 positive regulation of histone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4.4012E-08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GO:0045776 negative regulation of blood pressure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7.33244E-11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GO:0043620 regulation of DNA-templated transcription in response to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2.01618E-10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GO:0003007 heart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3.41861E-05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GO:0003015 heart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6.38349E-08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GO:0035637 multicellular organismal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1.11469E-07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GO:0032760 positive regulation of tumor necrosis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4.4012E-08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GO:1903557 positive regulation of tumor necrosis factor superfamily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5.93504E-08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GO:0032652 regulation of interleukin-1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2.53501E-07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GO:0032890 regulation of organic acid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2.00208E-09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GO:0032872 regulation of stress-activated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6.12574E-06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GO:0070302 regulation of stress-activated protein kinase signaling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6.84331E-06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GO:0030308 negative regulation of cell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4.01249E-06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GO:0045732 positive regulation of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2.0694E-05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GO:0030111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0.000263482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GO:0021537 telencephalon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3.13795E-05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GO:0050864 regulation of B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6.84331E-06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GO:0032479 regulation of type I interferon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2.97363E-08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GO:0048469 cell maturation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1.43321E-06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GO:0048667 cell morphogenesis involved in neuron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0.000987347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GO:0048812 neuron projection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0.001874516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GO:0120039 plasma membrane bounded cell projection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0.001979095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GO:0048858 cell projection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0.002088227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GO:0044283 small molecule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0.001185949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GO:0008610 lipid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0.007220484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GO:0045598 regulation of fat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5.28803E-07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GO:0005975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0.00206051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GO:0042752 regulation of circadian rhythm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1.19158E-07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GO:0001505 regulation of neurotransmitter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1.01138E-05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GO:0050680 negative regulation of epithelial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1.43321E-06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GO:0051896 regulation of protein kinase B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4.17463E-06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GO:0010810 regulation of cell-substrate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1.23954E-05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GO:0140352 export from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0.001185949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GO:0044403 biological process involved in symbiotic interaction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2.71309E-05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GO:0016032 viral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3.13795E-05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GO:0014706 striated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8.99308E-05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GO:0060537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0.000139801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GO:0006281 DNA repair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0.002260758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GO:0033209 tumor necrosis factor-mediated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1.11363E-08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GO:0097421 liver regeneration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8.36917E-11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GO:1904707 positive regulation of vascular associated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2.67737E-09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GO:1902042 negative regulation of extrinsic apoptotic signaling pathway via death domain receptors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1.39854E-10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GO:1901099 negative regulation of signal transduction in absence of ligand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2.25358E-10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GO:2001240 negative regulation of extrinsic apoptotic signaling pathway in absence of ligand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2.25358E-10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GO:2001239 regulation of extrinsic apoptotic signaling pathway in absence of ligand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1.93258E-09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GO:1902041 regulation of extrinsic apoptotic signaling pathway via death domain receptors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4.91532E-09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GO:0042102 positive regulation of T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7.85323E-07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GO:0043406 positive regulation of MAP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1.75271E-06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GO:1900371 regulation of purine 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1.37174E-09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GO:0030808 regulation of 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1.63178E-09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GO:1901796 regulation of signal transduction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7.85323E-07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GO:0032411 positive regulation of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1.85667E-06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GO:2001257 regulation of cation channel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3.12699E-05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GO:1901655 cellular response to ketone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3.91127E-07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GO:0055086 nucleobase-containing small molecule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0.009945686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GO:0048639 positive regulation of developmental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2.08672E-05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GO:0008361 regulation of cell size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3.01763E-05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GO:0031346 positive regulation of cell projection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0.001509465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GO:0048146 positive regulation of fibroblast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3.65303E-09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GO:0006366 transcription by RNA polymerase II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0.000130741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GO:0051591 response to cAMP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2.89151E-07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GO:2000134 negative regulation of G1/S transition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2.28265E-07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GO:1902807 negative regulation of cell cycle G1/S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5.21784E-07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GO:0150077 regulation of neuroinflammatory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1.1478E-09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GO:0045428 regulation of nitric oxide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2.05254E-08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GO:0080164 regulation of nitric oxide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2.88706E-08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GO:0050768 negative regulation of neurogenesis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6.12205E-06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GO:0051961 negative regulation of nervous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7.70998E-06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GO:0001541 ovarian follicle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7.49298E-09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GO:0001776 leukocyte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8.02878E-08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GO:0010522 regulation of calcium ion transport into cytosol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7.85323E-07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GO:0051928 positive regulation of calcium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2.08009E-06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GO:1902106 negative regulation of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7.34942E-07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GO:1903707 negative regulation of hemopoiesis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9.54181E-07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GO:0050868 negative regulation of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2.88949E-06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GO:0051250 negative regulation of lymphocyte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1.52551E-05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GO:0070141 response to UV-A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1.95676E-13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GO:0032770 positive regulation of monooxygenase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1.78282E-10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GO:0050999 regulation of nitric-oxide synthase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1.37174E-09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GO:0022612 gland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6.87302E-07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GO:1905475 regulation of protein localization to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2.33682E-05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GO:0051403 stress-activated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2.88706E-08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GO:1901224 positive regulation of NIK/NF-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3.99242E-08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GO:0031098 stress-activated protein kinase signaling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4.43243E-08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GO:0032649 regulation of interferon-gamma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1.85667E-06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GO:0007612 learning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7.70998E-06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GO:1904036 negative regulation of epithelial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6.52997E-09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GO:2000351 regulation of endothelial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1.61819E-08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GO:0046902 regulation of mitochondrial membrane permeability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2.05254E-08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GO:2001244 positive regulation of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2.05254E-08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GO:0010822 positive regulation of mitochondrion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6.62613E-08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GO:0090559 regulation of membrane permeability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9.67432E-08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GO:0006839 mitochondrial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1.3503E-05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GO:0061448 connective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7.80277E-05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GO:0009746 response to hexose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8.81698E-06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GO:0098869 cellular oxidant detoxification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3.12261E-07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GO:0072593 reactive oxygen species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5.59634E-07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GO:1990748 cellular detoxification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8.9481E-07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GO:0097529 myeloid leukocyte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3.21165E-06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GO:0050810 regulation of steroid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6.62613E-08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GO:0019218 regulation of steroid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8.38569E-07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GO:0007595 lactation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1.37174E-09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GO:0007589 body fluid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4.43243E-08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GO:0048754 branching morphogenesis of an epithelial tube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4.36316E-06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GO:0043588 skin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0.000166286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GO:0042509 regulation of tyrosine phosphorylation of STAT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1.78555E-07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GO:1904892 regulation of receptor signaling pathway via 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2.67498E-07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GO:0002718 regulation of cytokine production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5.59634E-07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GO:0002822 regulation of adaptive immune response based on somatic recombination of immune receptors built from immunoglobulin superfamily domains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2.42548E-05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GO:0048863 stem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1.71912E-05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GO:0046777 protein autophosphorylation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3.85385E-05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GO:0033044 regulation of chromosome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9.05108E-05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GO:0048562 embryonic organ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0.000614559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GO:0010639 negative regulation of organelle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0.001341083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GO:0043618 regulation of transcription from RNA polymerase II promoter in response to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3.13308E-09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GO:0030193 regulation of blood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3.58993E-08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GO:1900046 regulation of hemostasis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4.43243E-08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GO:0050818 regulation of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6.0064E-08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GO:1903035 negative regulation of response to wounding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2.89151E-07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GO:2000273 positive regulation of signaling receptor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2.27924E-09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GO:0045444 fat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1.01682E-06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GO:0051899 membrane depolarization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3.13308E-09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GO:0061337 cardiac conduction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3.58993E-08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GO:0060047 heart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3.63166E-07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GO:0006941 striated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9.54181E-07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GO:0032731 positive regulation of interleukin-1 beta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2.30434E-08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GO:0032732 positive regulation of interleukin-1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7.29904E-08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GO:1900015 regulation of cytokine production involved in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8.81919E-08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GO:0032651 regulation of interleukin-1 beta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1.22579E-06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GO:0006417 regulation of translation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0.008087849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GO:0002526 acute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8.81919E-08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GO:0044070 regulation of anion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2.89151E-07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GO:0002262 myeloid cell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2.19996E-06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GO:0035924 cellular response to vascular endothelial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4.24449E-09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GO:0010883 regulation of lipid storage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9.78414E-09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GO:1905953 negative regulation of lipid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2.58182E-08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GO:0050807 regulation of synapse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GO:0050803 regulation of synapse structure 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9.05108E-05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GO:1903320 regulation of protein modification by small protein conjugation or removal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0.000219955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GO:0060828 regulation of canonical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0.000314816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GO:1905114 cell surface receptor signaling pathway involved in cell-cell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0.001029776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GO:1903531 negative regulation of secretion by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7.03815E-06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GO:0070228 regulation of lymphocyte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1.26436E-08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GO:0030888 regulation of B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2.88706E-08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GO:2000106 regulation of leukocyte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2.10543E-07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GO:0050871 positive regulation of B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1.04953E-05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GO:0098586 cellular response to virus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2.30434E-08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GO:0040014 regulation of multicellular organism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2.88706E-08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GO:1905330 regulation of morphogenesis of an epithelium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3.22232E-08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GO:0032147 activation of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4.15039E-06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GO:0001667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ameboidal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-type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3.47482E-05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GO:0048662 negative regulation of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7.29904E-08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GO:1901888 regulation of cell junction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6.29447E-05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GO:0010827 regulation of glucose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1.15959E-07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GO:0006006 glucose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5.99763E-07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GO:0019318 hexose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6.41569E-06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GO:0005996 monosaccharide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1.65245E-05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GO:0048167 regulation of synaptic plasticity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5.54578E-05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GO:0017157 regulation of exocytosis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6.9086E-05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GO:0010660 regulation of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1.50765E-07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GO:0034103 regulation of tissue remodeling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2.28265E-07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GO:0003158 endothelium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3.36905E-07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GO:0062014 negative regulation of small molecule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7.34942E-07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GO:0016525 negative regulation of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9.21404E-06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GO:2000181 negative regulation of blood vessel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1.00527E-05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GO:1901343 negative regulation of vasculature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1.04953E-05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GO:0007292 female gamete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9.62582E-06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GO:0008202 steroid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0.000260832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GO:0051897 positive regulation of protein kinase B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2.08009E-06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GO:0001952 regulation of cell-matrix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2.59475E-06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GO:0034330 cell junction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0.008932724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GO:2000241 regulation of reproductive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2.70825E-05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GO:1901361 organic cyclic compound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0.002115124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GO:0042692 muscle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0.000300547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GO:0043087 regulation of GTPase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0.002181369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GO:0007264 small GTPase mediated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0.000314816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GO:0043627 response to estrogen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1.06395E-06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GO:0071230 cellular response to amino acid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1.90298E-06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GO:0016239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macroautophagy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1.62178E-06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GO:0050853 B cell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1.94871E-05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GO:0030810 positive regulation of 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2.04711E-09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GO:1900373 positive regulation of purine 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2.04711E-09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GO:1903580 positive regulation of ATP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2.5603E-08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GO:0043470 regulation of carbohydrate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2.96933E-07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GO:0045913 positive regulation of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2.22274E-06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GO:0045670 regulation of osteoclast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7.40617E-07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GO:2001021 negative regulation of response to DNA damage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3.21742E-06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GO:0032414 positive regulation of ion transmembrane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1.42339E-05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GO:0061387 regulation of extent of cell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1.58389E-05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GO:2000573 positive regulation of DNA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1.62178E-06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GO:0009299 mRNA transcription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4.87271E-08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GO:0007179 transforming growth factor beta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7.12912E-06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GO:0031570 DNA integrity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1.85173E-05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GO:0000075 cell cycle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8.29542E-05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GO:0071300 cellular response to retinoic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9.7398E-07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GO:1902175 regulation of oxidative stress-induced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5.40291E-09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GO:1903203 regulation of oxidative stress-induced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5.40291E-09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GO:1903202 negative regulation of oxidative stress-induced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2.65608E-07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GO:0034605 cellular response to heat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2.11061E-07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GO:0050764 regulation of phagocytosis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9.61607E-06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GO:0014013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gliogenesis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1.01889E-05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GO:0021782 glial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1.58389E-05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GO:1901989 positive regulation of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3.31191E-05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GO:0002260 lymphocyte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3.31229E-07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GO:0046661 male sex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0.000137637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GO:0007281 germ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0.002984817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GO:0051282 regulation of sequestering of calcium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3.46638E-05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GO:1903169 regulation of calcium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0.000124024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GO:0034250 positive regulation of cellular amide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0.00017979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GO:0007566 embryo implantation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4.87271E-08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GO:0070301 cellular response to hydrogen peroxide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9.7398E-07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GO:0032655 regulation of interleukin-12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6.73891E-07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GO:0030198 extracellular matrix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0.002047698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GO:0043062 extracellular structure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0.002086475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GO:0045229 external encapsulating structure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GO:1905477 positive regulation of protein localization to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1.2075E-05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GO:0032729 positive regulation of interferon-gamma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2.22274E-06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GO:0043409 negative regulation of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0.000261476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GO:1900180 regulation of protein localization 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4.92201E-05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GO:0060041 retina development in camera-type eye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7.98406E-05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GO:0008637 apoptotic mitochondrial changes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4.54138E-07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GO:0051216 cartilage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0.000128437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GO:0070542 response to fatty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6.73891E-07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GO:0009749 response to glucose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7.98406E-05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GO:0030593 neutrophil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2.58501E-06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GO:0071621 granulocyte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3.705E-06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GO:1990266 neutrophil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5.1913E-06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GO:0097530 granulocyte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GO:0042531 positive regulation of tyrosine phosphorylation of STAT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9.7398E-07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GO:0002637 regulation of immunoglobulin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1.7578E-06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GO:0046425 regulation of receptor signaling pathway via JAK-STAT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2.22274E-06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GO:0046634 regulation of alpha-beta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1.34822E-05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GO:0002824 positive regulation of adaptive immune response based on somatic recombination of immune receptors built from immunoglobulin superfamily domains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1.75868E-05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GO:0002821 positive regulation of adaptive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2.26447E-05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GO:0002702 positive regulation of production of molecular mediator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2.88134E-05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GO:0002705 positive regulation of leukocyte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6.30579E-05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GO:0002706 regulation of lymphocyte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0.000231543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GO:0050777 negative regulation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0.000261476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GO:0071868 cellular response to monoamine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GO:0071870 cellular response to catecholamine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GO:0071867 response to monoamine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1.01889E-05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GO:0071869 response to catecholamine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1.01889E-05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GO:0055067 monovalent inorganic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6.30579E-05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GO:0042311 vasodilation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1.29288E-07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GO:0009409 response to cold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1.87461E-07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GO:0003073 regulation of systemic arterial blood pressure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7.57923E-06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GO:1901522 positive regulation of transcription from RNA polymerase II promoter involved in cellular response to chemical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1.56209E-09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GO:0061045 negative regulation of wound healing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1.62178E-06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GO:0060048 cardiac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1.90298E-06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GO:0098657 import into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0.000261476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GO:0060964 regulation of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1.46735E-07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GO:0060147 regulation of posttranscriptional gene silencing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2.11061E-07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GO:0060966 regulation of gene silencing by 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2.37048E-07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GO:0046632 alpha-beta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4.096E-07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GO:0046631 alpha-beta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1.37547E-06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GO:0051783 regulation of nuclear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6.56392E-05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GO:0051302 regulation of cell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0.000321106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GO:2000378 negative regulation of reactive oxygen species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1.13583E-07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GO:0043502 regulation of muscle adaptation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7.57923E-06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GO:1904019 epithelial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8.30725E-09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GO:0007159 leukocyte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2.96933E-07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GO:0019722 calcium-mediated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8.29542E-05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GO:1903828 negative regulation of 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0.000459717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GO:0021543 pallium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0.000191773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GO:0007249 I-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kinase/NF-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2.96933E-07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GO:0032481 positive regulation of type I interferon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4.096E-07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GO:2000177 regulation of neural precursor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3.9704E-06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GO:0007409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axonogenesis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0.00693506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GO:0031294 lymphocyte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costimulation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6.55367E-08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GO:0038127 ERBB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3.68709E-07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GO:0090130 tissue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GO:0006633 fatty acid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2.62019E-05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GO:0072330 monocarboxylic acid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0.000147351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GO:0046394 carboxylic acid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0.001826363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GO:0016053 organic acid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0.001898017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GO:0045807 positive regulation of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GO:0048259 regulation of receptor-mediated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1.75868E-05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GO:0046677 response to antibiotic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9.94832E-08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GO:0070849 response to epidermal growth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1.13583E-07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GO:0045601 regulation of endothelial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1.13583E-07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GO:1903305 regulation of regulated secretory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6.83041E-05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GO:0002064 epithelial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0.000484637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GO:0010675 regulation of cellular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0.000100005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GO:0007369 gastrulation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0.000147351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GO:0043279 response to alkaloid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8.54861E-06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GO:0006986 response to unfolded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3.01954E-05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GO:0035966 response to topologically incorrect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7.3893E-05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GO:0001937 negative regulation of endothelial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2.0578E-06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GO:0006066 alcohol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0.004764476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GO:0006275 regulation of DNA replication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4.71715E-05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GO:0042475 odontogenesis of dentin-containing tooth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2.7834E-06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GO:0042476 odontogenesis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2.62019E-05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GO:0034329 cell junction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0.001791315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GO:0001892 embryonic placenta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4.25106E-06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GO:0031341 regulation of cell killing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1.01889E-05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GO:0006869 lipid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0.004692524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GO:0045667 regulation of osteoblast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5.81386E-05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GO:0051053 negative regulation of DNA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3.31191E-05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GO:0050806 positive regulation of synaptic transmission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7.10547E-05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GO:0044270 cellular nitrogen compound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0.004837238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GO:0071383 cellular response to steroid hormone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7.3893E-05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GO:0051592 response to calcium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7.98406E-05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GO:0051146 striated muscle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0.000412882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GO:0007517 muscle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0.002883872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GO:0044282 small molecule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0.008147455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GO:0032956 regulation of actin cytoskeleton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0.007831051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GO:0051235 maintenance of location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0.000147351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GO:0072594 establishment of protein localization to organelle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0.004985212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GO:0044772 mitotic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0.000152408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GO:0044770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0.000204377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GO:0007265 Ras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0.000339962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GO:0043433 negative regulation of DNA-binding transcription factor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0.000359674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GO:0042742 defense response to bacterium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0.0074231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GO:0006816 calcium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0.00109295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GO:0071392 cellular response to estradiol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1.51082E-06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GO:0050852 T cell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0.000101926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GO:2001169 regulation of ATP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8.26179E-08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GO:0006110 regulation of glycolytic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2.7505E-06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GO:0045649 regulation of macrophage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1.03948E-07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GO:1902253 regulation of intrinsic apoptotic signaling pathway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4.77187E-07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GO:2001259 positive regulation of cation channel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2.64609E-05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GO:0097306 cellular response to alcohol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8.28988E-05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GO:0030516 regulation of axon extension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9.68835E-05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GO:0050770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axonogenesis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0.000992746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GO:0050714 positive regulation of protein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0.000430038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GO:0071479 cellular response to ionizing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3.02875E-05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GO:0044774 mitotic DNA integrity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5.62911E-05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GO:0072331 signal transduction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6.67299E-05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GO:0000077 DNA damage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0.000156919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GO:0007093 mitotic cell cycle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0.000262479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GO:1903209 positive regulation of oxidative stress-induced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3.85202E-08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GO:0001816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1.59608E-07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GO:0060251 regulation of glial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3.40361E-07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GO:0043491 protein kinase B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1.16161E-06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GO:0045429 positive regulation of nitric oxide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1.71389E-06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GO:1904407 positive regulation of nitric oxide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2.18421E-06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GO:0002673 regulation of acute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3.42621E-06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GO:0050766 positive regulation of phagocytosis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2.64609E-05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GO:0035633 maintenance of blood-brain barrier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7.60211E-07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GO:0000079 regulation of cyclin-dependent protein serine/threonine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0.00012414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GO:1901992 positive regulation of mitotic cell cycle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0.00013655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GO:1904029 regulation of cyclin-dependent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GO:0001782 B cell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1.95111E-07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GO:0071887 leukocyte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1.95111E-07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GO:0009791 post-embryonic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7.05215E-05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GO:0008584 male gonad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0.000548338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GO:0046546 development of primary male sexual characteristics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0.000567048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GO:0002686 negative regulation of leukocyte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5.69186E-06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GO:0030225 macrophage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1.95111E-07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GO:0010524 positive regulation of calcium ion transport into cytosol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6.87175E-06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GO:1904427 positive regulation of calcium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2.64609E-05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GO:0051279 regulation of release of sequestered calcium ion into cytosol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GO:0033280 response to vitamin 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2.36591E-07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GO:0001893 maternal placenta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5.60185E-07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GO:0060135 maternal process involved in female pregnancy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9.80088E-06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GO:0034766 negative regulation of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0.000164199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GO:0032735 positive regulation of interleukin-12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1.93785E-06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GO:0032963 collagen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9.80088E-06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GO:1903076 regulation of protein localization to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0.000156919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GO:1904375 regulation of protein localization to cell periphery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0.000371737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GO:0002221 pattern recognition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6.30974E-05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GO:0045923 positive regulation of fatty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1.32719E-06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GO:0010874 regulation of cholesterol efflux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5.69186E-06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GO:0050805 negative regulation of synaptic transmission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1.25756E-05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GO:0032371 regulation of sterol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GO:0032374 regulation of cholesterol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GO:0046824 positive regulation of nucleocytoplasmic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1.15903E-05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GO:1900182 positive regulation of protein localization 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5.96194E-05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GO:0046822 regulation of nucleocytoplasmic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0.000164199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GO:0008306 associative learning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GO:0070167 regulation of biomineral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GO:0110149 regulation of biomineralization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0.000156919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GO:0003205 cardiac chamber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0.001422524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GO:0002028 regulation of sodium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8.28988E-05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GO:0090199 regulation of release of cytochrome c from mitochondria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3.0738E-06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GO:0006970 response to osmotic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2.64609E-05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GO:2000209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anoikis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1.03948E-07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GO:0060348 bone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0.002982748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GO:0071322 cellular response to carbohydrate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0.000112613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GO:0001678 cellular glucose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0.000179532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GO:0061844 antimicrobial humoral immune response mediated by antimicrobial peptide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2.64609E-05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GO:0070098 chemokine-mediated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5.31082E-05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GO:1990868 response to chemokine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8.28988E-05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GO:1990869 cellular response to chemokine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8.28988E-05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GO:0071674 mononuclear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0.000213455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GO:0019730 antimicrobial humoral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0.00022265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GO:0010893 positive regulation of steroid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8.26179E-08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GO:0045940 positive regulation of steroid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5.60185E-07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GO:0045638 negative regulation of myeloid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8.73751E-05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GO:0042303 molting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9.2035E-05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GO:0042633 hair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9.2035E-05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GO:0042100 B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2.18421E-06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GO:0030902 hindbrain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0.000781577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GO:0045621 positive regulation of lymphocyte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0.000187596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GO:0002698 negative regulation of immune effector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0.000232143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GO:0002708 positive regulation of lymphocyte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0.000284314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GO:0002274 myeloid leukocyte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0.000567048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GO:0051972 regulation of telomerase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3.42621E-06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GO:0032204 regulation of telomere maintenance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4.71604E-05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GO:1903351 cellular response to dopamine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5.62911E-05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GO:1903350 response to dopamine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5.96194E-05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GO:0014031 mesenchymal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6.67299E-05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GO:0030004 cellular monovalent inorganic cation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0.000187596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GO:0035270 endocrine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0.000371737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GO:0043583 ear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0.00440102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GO:0048640 negative regulation of developmental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0.00022265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GO:0031644 regulation of nervous system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0.000605901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GO:0036003 positive regulation of transcription from RNA polymerase II promoter in response to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1.03948E-07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GO:0090311 regulation of protein deacetylation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1.15903E-05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GO:0060306 regulation of membrane repolarization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1.32719E-06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GO:0086003 cardiac muscle cell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2.18421E-06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GO:0086001 cardiac muscle cell action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4.2258E-06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GO:0070252 actin-mediated cell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1.99387E-05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GO:0001508 action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0.000118269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GO:0030048 actin filament-based movement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0.000118269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GO:0060965 negative regulation of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6.49132E-08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GO:0060149 negative regulation of posttranscriptional gene silencing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1.03948E-07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GO:0060967 negative regulation of gene silencing by 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1.03948E-07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GO:1903798 regulation of production of miRNAs involved in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1.29424E-07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GO:0070920 regulation of production of small RNA involved in gene silencing by 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1.59608E-07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GO:0002286 T cell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2.83241E-05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GO:0010575 positive regulation of vascular endothelial growth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2.84755E-07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GO:0001659 temperature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4.04217E-07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GO:2000191 regulation of fatty acid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5.60185E-07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GO:0045840 positive regulation of mitotic nuclear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2.45454E-06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GO:1903793 positive regulation of anion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4.2258E-06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GO:0010574 regulation of vascular endothelial growth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1.06663E-05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GO:0051785 positive regulation of nuclear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1.06663E-05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GO:0007088 regulation of mitotic nuclear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0.00022265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GO:0010888 negative regulation of lipid storage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6.49132E-08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GO:0010743 regulation of macrophage derived foam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4.77187E-07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GO:1903844 regulation of cellular response to transforming growth factor beta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0.000512313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GO:0090101 negative regulation of transmembrane receptor protein serine/threonine kinase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0.000548338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GO:0034114 regulation of heterotypic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1.29424E-07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GO:0045123 cellular extravasation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1.93785E-06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GO:1903321 negative regulation of protein modification by small protein conjugation or removal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0.000112613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GO:0043255 regulation of carbohydrate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0.000149887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GO:2000060 positive regulation of ubiquitin-dependent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0.000195934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GO:1903052 positive regulation of proteolysis involved in cellular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0.000530096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GO:0030177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0.000734492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GO:1903364 positive regulation of cellular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0.001081942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GO:2000058 regulation of ubiquitin-dependent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0.001385317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GO:1903050 regulation of proteolysis involved in cellular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0.004934446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GO:0016055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0.008574549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GO:0198738 cell-cell signaling by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0.008574549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GO:1903362 regulation of cellular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0.008990566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GO:0046888 negative regulation of hormone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1.15903E-05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GO:0021761 limbic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0.000195934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GO:0021987 cerebral cortex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0.000232143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GO:0002902 regulation of B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5.03586E-08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GO:0030890 positive regulation of B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1.93785E-06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GO:0050792 regulation of viral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0.00114462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GO:1905332 positive regulation of morphogenesis of an epithelium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8.79352E-07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GO:2000027 regulation of animal organ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0.000400086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GO:0035148 tube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0.000781577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GO:0048592 eye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0.000882464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GO:0060191 regulation of lipase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8.73751E-05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GO:0031281 positive regulation of cyclase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6.49132E-08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GO:0031279 regulation of cyclase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6.87175E-06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GO:0031295 T cell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costimulation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1.71389E-06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GO:0007173 epidermal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3.80957E-06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GO:0043542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1.99387E-05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GO:0010631 epithelial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7.4477E-05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GO:0090132 epithelium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8.73751E-05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GO:0006690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0.00022265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GO:0048260 positive regulation of receptor-mediated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6.26007E-06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GO:0097194 execution phase of apoptosis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4.2258E-06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GO:0046685 response to arsenic-containing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5.60185E-07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GO:0010921 regulation of phosphatase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5.96194E-05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GO:0035303 regulation of dephosphorylation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0.000461651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GO:0046324 regulation of glucose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1.15903E-05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GO:0045600 positive regulation of fat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1.99387E-05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GO:0030258 lipid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0.001882026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GO:0051588 regulation of neurotransmitter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0.000130232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GO:0045446 endothelial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3.92192E-05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GO:1903579 negative regulation of ATP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3.40361E-07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GO:0045912 negative regulation of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5.16486E-06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GO:0010906 regulation of glucose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0.000358145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GO:1990776 response to angiotensin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3.40361E-07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GO:0010039 response to iron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4.04217E-07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GO:0046916 cellular transition metal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0.000195934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GO:0055076 transition metal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0.000512313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GO:0030705 cytoskeleton-dependent intracellular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0.002386467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GO:0001704 formation of primary germ layer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0.000252052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GO:0031589 cell-substrate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0.002386467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GO:0071312 cellular response to alkaloid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8.79352E-07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GO:0034620 cellular response to unfolded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3.92192E-05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GO:0035967 cellular response to topologically incorrect protein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0.000112613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GO:0010633 negative regulation of epithelial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0.000232143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GO:0071548 response to dexamethasone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1.71389E-06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GO:0008203 cholesterol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0.000295735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GO:1902652 secondary alcohol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0.000430038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GO:0016125 sterol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0.000512313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GO:0014066 regulation of phosphatidylinositol 3-kinase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0.00022265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GO:0048736 appendage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0.001836287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GO:0060173 limb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0.001836287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GO:0061180 mammary gland epithelium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8.99128E-06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GO:0048678 response to axon injury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7.52923E-06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GO:0140115 export across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8.23492E-06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GO:0042886 amide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GO:0061035 regulation of cartilage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2.46944E-05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GO:0048705 skeletal system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0.005122023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GO:0033555 multicellular organismal response to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2.14367E-05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GO:0030509 BMP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4.43868E-05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GO:0071772 response to BMP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0.000101926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GO:0071773 cellular response to BMP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0.000101926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GO:0090100 positive regulation of transmembrane receptor protein serine/threonine kinase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0.000319617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GO:0051966 regulation of synaptic transmission, glutamatergic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2.46944E-05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GO:0046034 ATP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0.002793684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GO:0042440 pigment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2.83241E-05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GO:0019058 viral life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0.001928593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GO:0032092 positive regulation of protein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5.62911E-05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GO:0032886 regulation of microtubule-based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0.007782902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GO:0007519 skeletal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0.000319617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GO:0060538 skeletal muscle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0.000478099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GO:0008277 regulation of G protein-coupled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0.000586233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GO:0006898 receptor-mediated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0.000992746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GO:0046578 regulation of Ras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0.002332039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GO:0006909 phagocytosis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0.005923045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GO:0046620 regulation of organ growth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GO:0051147 regulation of muscle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0.000964266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GO:0007613 memory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GO:0006302 double-strand break repair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0.002672564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GO:0015850 organic hydroxy compound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0.001021847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GO:0045907 positive regulation of vasoconstriction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2.02595E-05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GO:1901857 positive regulation of cellular respiration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5.32814E-07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GO:2001171 positive regulation of ATP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5.32814E-07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GO:0045651 positive regulation of macrophage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9.61388E-07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GO:0045672 positive regulation of osteoclast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GO:1902230 negative regulation of intrinsic apoptotic signaling pathway in response to DNA damage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GO:1902229 regulation of intrinsic apoptotic signaling pathway in response to DNA damage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GO:0009152 purine ribonucleotide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0.005593072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GO:0006164 purine 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0.006753675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GO:0009260 ribonucleotide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0.007721723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GO:0072522 purine-containing compound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0.008238237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GO:0046390 ribose phosphate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0.008961465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GO:0010811 positive regulation of cell-substrate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0.003105691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GO:0046887 positive regulation of hormone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0.003105691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GO:0071677 positive regulation of mononuclear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0.000314798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GO:0042789 mRNA transcription by RNA polymerase II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2.88328E-05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GO:0031571 mitotic G1 DNA damage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1.19396E-05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GO:0044819 mitotic G1/S transition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GO:0071480 cellular response to gamma radiation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GO:0030330 DNA damage response, signal transduction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GO:0044773 mitotic DNA damage checkpoint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GO:0010573 vascular endothelial growth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1.91345E-08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GO:0060558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calcidiol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1-monooxygenase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1.91345E-08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GO:0048143 astrocyte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1.25241E-06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GO:0060252 positive regulation of glial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1.25241E-06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GO:0010829 negative regulation of glucose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3.77663E-06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GO:0051043 regulation of membrane protein ectodomain proteolysis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GO:0002675 positive regulation of acute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8.8898E-06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GO:0014002 astrocyte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2.88328E-05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GO:0050994 regulation of lipid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0.000232298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GO:0014015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gliogenesis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0.000279633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GO:0045833 negative regulation of lipid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0.001801867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GO:1900087 positive regulation of G1/S transition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0.000134365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GO:1902808 positive regulation of cell cycle G1/S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0.000314798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GO:0043029 T cell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GO:0008625 extrinsic apoptotic signaling pathway via death domain receptors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2.88328E-05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GO:2000679 positive regulation of transcription regulatory region DNA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GO:2000677 regulation of transcription regulatory region DNA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0.000124696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GO:0051281 positive regulation of release of sequestered calcium ion into cytosol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GO:1902004 positive regulation of amyloid-beta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2.52055E-06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GO:1904996 positive regulation of leukocyte adhesion to vascular endothelial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GO:1902993 positive regulation of amyloid precursor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6.45676E-06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GO:1904994 regulation of leukocyte adhesion to vascular endothelial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GO:1902003 regulation of amyloid-beta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GO:1902991 regulation of amyloid precursor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0.000155312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GO:0033198 response to ATP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GO:0002026 regulation of the force of heart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7.6017E-06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GO:0051926 negative regulation of calcium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0.000333519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GO:1904063 negative regulation of cation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0.001398022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GO:0043266 regulation of potassium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0.002135562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GO:0045581 negative regulation of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GO:0045620 negative regulation of lymphocyte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0.000155312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GO:0050672 negative regulation of lymphocyte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0.000787283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GO:0032945 negative regulation of mononuclear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0.000823045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GO:0070664 negative regulation of leukocyte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0.001062059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GO:0071492 cellular response to UV-A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1.77676E-07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GO:0030574 collagen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GO:0022617 extracellular matrix disassembly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GO:1903078 positive regulation of protein localization to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0.00021789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GO:1904377 positive regulation of protein localization to cell periphery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0.000333519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GO:0002224 toll-like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0.00019102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GO:0010875 positive regulation of cholesterol efflux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8.8898E-06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GO:0032373 positive regulation of sterol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GO:0032376 positive regulation of cholesterol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GO:0031952 regulation of protein autophosphorylation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GO:0010803 regulation of tumor necrosis factor-mediated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0.000178522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GO:0043407 negative regulation of MAP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0.00021789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GO:0001960 negative regulation of cytokine-mediated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0.000897982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GO:0060761 negative regulation of response to cytokine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0.001106151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GO:1904589 regulation of protein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0.000232298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GO:2000352 negative regulation of endothelial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GO:0030500 regulation of bone mineralization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0.000686587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GO:0003206 cardiac chamber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0.003486316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GO:0003231 cardiac ventricle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0.003486316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GO:0045932 negative regulation of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6.45676E-06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GO:0001836 release of cytochrome c from mitochondria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2.52055E-06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GO:2000811 negative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anoikis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1.25241E-06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GO:0002931 response to ischemia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0.000134365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GO:0002062 chondrocyte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0.000439262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GO:0042743 hydrogen peroxide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GO:0006801 superoxide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GO:0072678 T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1.19396E-05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GO:0072676 lymphocyte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0.000513101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GO:0045540 regulation of cholesterol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GO:0106118 regulation of sterol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GO:0090181 regulation of cholesterol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3.22049E-05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GO:1902930 regulation of alcohol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0.000124696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GO:0060749 mammary gland alveolus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2.02414E-06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GO:0061377 mammary gland lobule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2.02414E-06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GO:0014854 response to inactivity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2.65498E-07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GO:0048546 digestive tract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GO:0002762 negative regulation of myeloid leukocyte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GO:0001942 hair follicle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0.000513101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GO:0022404 molting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GO:0022405 hair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GO:0098773 skin epidermis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GO:0061326 renal tubule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0.000655154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GO:0001657 ureteric bud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GO:0014910 regulation of smooth muscle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0.000752632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GO:0072163 mesonephric epithelium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0.000752632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GO:0072164 mesonephric tubule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0.000752632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GO:0001823 mesonephros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0.000897982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GO:0072073 kidney epithelium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0.003688012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GO:0042098 T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GO:0022037 metencephalon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0.001930649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GO:0001774 microglial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GO:0046427 positive regulation of receptor signaling pathway via JAK-STAT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GO:1904894 positive regulation of receptor signaling pathway via 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GO:0002639 positive regulation of immunoglobulin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GO:0042116 macrophage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0.000155312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GO:0002712 regulation of B cell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0.000247379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GO:0002889 regulation of immunoglobulin mediated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0.000247379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GO:0043030 regulation of macrophage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0.000247379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GO:0046637 regulation of alpha-beta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0.000333519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GO:0002720 positive regulation of cytokine production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0.000353025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GO:0045582 positive regulation of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0.001198159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GO:0000018 regulation of DNA recombination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0.004005183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GO:0051973 positive regulation of telomerase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GO:0070371 ERK1 and ERK2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3.22049E-05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GO:0060324 face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GO:0043330 response to exogenous dsRNA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GO:0071622 regulation of granulocyte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GO:0043331 response to dsRNA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0.000166625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GO:1904356 regulation of telomere maintenance via telomere lengthening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0.000232298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GO:0014032 neural crest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0.000686587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GO:0048864 stem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0.000859938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GO:2001252 positive regulation of chromosome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0.001019216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GO:0014033 neural crest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0.001151511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GO:0035051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cardiocyte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0.002509651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GO:0070498 interleukin-1-mediated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3.10177E-06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GO:1901983 regulation of protein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GO:0003085 negative regulation of systemic arterial blood pressure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3.10177E-06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GO:0071880 adenylate cyclase-activating adrenergic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3.10177E-06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GO:0071875 adrenergic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GO:0003044 regulation of systemic arterial blood pressure mediated by a chemical signal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GO:0060333 interferon-gamma-mediated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6.83599E-08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GO:0007259 receptor signaling pathway via JAK-STAT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GO:0097696 receptor signaling pathway via STAT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GO:0010823 negative regulation of mitochondrion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GO:0090312 positive regulation of protein deacetylation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GO:1903146 regulation of autophagy of mitochondrion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2.88328E-05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GO:0031063 regulation of histone deacetylation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5.88198E-05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GO:0003151 outflow tract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0.000539562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GO:0030194 positive regulation of blood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GO:1900048 positive regulation of hemostasis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GO:0050820 positive regulation of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GO:0030195 negative regulation of blood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GO:1900047 negative regulation of hemostasis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GO:0050819 negative regulation of coagulation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GO:0090303 positive regulation of wound healing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0.00019102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GO:1903036 positive regulation of response to wounding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0.000439262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GO:0050873 brown fat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GO:0060307 regulation of ventricular cardiac muscle cell membrane repolarization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6.45676E-06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GO:0086010 membrane depolarization during action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GO:0099623 regulation of cardiac muscle cell membrane repolarization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GO:0086002 cardiac muscle cell action potential involved in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3.5857E-05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GO:0086091 regulation of heart rate by cardiac conduction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GO:0086065 cell communication involved in cardiac conduction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5.88198E-05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GO:0098900 regulation of action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0.000178522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GO:0098659 inorganic cation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import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across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0.001019216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GO:0099587 inorganic ion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import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across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0.001019216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GO:0098739 import across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0.005593072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GO:0071805 potassium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0.007721723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GO:0006813 potassium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0.009530264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GO:1903799 negative regulation of production of miRNAs involved in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7.23797E-07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GO:0002360 T cell lineage commitment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GO:1900017 positive regulation of cytokine production involved in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8.8898E-06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GO:2000637 positive regulation of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GO:0060148 positive regulation of posttranscriptional gene silencing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1.56974E-05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GO:0045648 positive regulation of erythrocyte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2.02595E-05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GO:0032733 positive regulation of interleukin-10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4.86358E-05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GO:0045646 regulation of erythrocyte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8.373E-05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GO:0032653 regulation of interleukin-10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0.000263151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GO:0031649 heat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2.75446E-09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GO:0006953 acute-phase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GO:0032892 positive regulation of organic acid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GO:0051781 positive regulation of cell division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0.000977602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GO:0032874 positive regulation of stress-activated MAPK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0.004005183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GO:0070304 positive regulation of stress-activated protein kinase signaling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0.004226585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GO:0046328 regulation of JNK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0.005066339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GO:0034101 erythrocyte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0.001398022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GO:0034349 glial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2.75446E-09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GO:0010165 response to X-ray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GO:0050918 positive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GO:0010745 negative regulation of macrophage derived foam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3.82037E-07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GO:0010611 regulation of cardiac muscle hypertrophy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0.000353025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GO:0014743 regulation of muscle hypertrophy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0.000416432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GO:0030512 negative regulation of transforming growth factor beta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0.000686587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GO:0009755 hormone-mediated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0.003292256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GO:0017015 regulation of transforming growth factor beta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0.003897486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GO:0034116 positive regulation of heterotypic cell-cell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7.23797E-07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GO:0032436 positive regulation of proteasomal ubiquitin-dependent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0.001106151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GO:0090263 positive regulation of canonical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0.002065667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GO:1901800 positive regulation of proteasomal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0.002589523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GO:0032434 regulation of proteasomal ubiquitin-dependent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0.00469389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GO:0090090 negative regulation of canonical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0.005325346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GO:0051224 negative regulation of 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0.003292256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GO:1904950 negative regulation of establishment of 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0.003688012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GO:0070229 negative regulation of lymphocyte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2.02595E-05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GO:2000107 negative regulation of leukocyte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0.000106885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GO:0045069 regulation of viral genome replication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0.000897982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GO:1903900 regulation of viral life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0.004940064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GO:0032647 regulation of interferon-alpha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8.8898E-06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GO:1902692 regulation of neuroblast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GO:2000008 regulation of protein localization to cell surface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4.86358E-05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GO:0060688 regulation of morphogenesis of a branching structure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GO:2000179 positive regulation of neural precursor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GO:0001838 embryonic epithelial tube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0.003105691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GO:0048593 camera-type eye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0.003105691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GO:0072175 epithelial tube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0.003897486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GO:0016331 morphogenesis of embryonic epithelium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0.005458111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GO:1900274 regulation of phospholipase C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GO:0010517 regulation of phospholipase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0.000333519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GO:0046209 nitric oxide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2.52055E-06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GO:2001057 reactive nitrogen species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3.10177E-06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GO:0016242 negative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macroautophagy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2.57268E-05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GO:0008286 insulin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0.00021789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GO:1904706 negative regulation of vascular associated smooth muscle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GO:0097006 regulation of plasma lipoprotein particle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0.000155312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GO:0033559 unsaturated fatty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0.001679168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GO:0001676 long-chain fatty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0.002207072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GO:0120254 olefinic compound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0.005593072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GO:0071243 cellular response to arsenic-containing substance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3.10177E-06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GO:0060416 response to growth hormone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1.56974E-05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GO:1903715 regulation of aerobic respiration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2.02595E-05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GO:0071364 cellular response to epidermal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5.88198E-05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GO:0032984 protein-containing complex disassembly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0.003897486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GO:1901550 regulation of endothelial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1.25241E-06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GO:1903140 regulation of establishment of endothelial barrier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1.25241E-06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GO:1901889 negative regulation of cell junction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1.78717E-05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GO:0043666 regulation of phosphoprotein phosphatase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0.000204137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GO:0035304 regulation of protein dephosphorylation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0.001062059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GO:1900271 regulation of long-term synaptic potentiation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GO:2000300 regulation of synaptic vesicle exocytosis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0.000166625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GO:0046928 regulation of neurotransmitter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0.000859938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GO:0060078 regulation of postsynaptic membrane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0.001151511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GO:0010656 negative regulation of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GO:0010543 regulation of platelet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GO:0046850 regulation of bone remodeling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GO:0010677 negative regulation of cellular carbohydrate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GO:1904385 cellular response to angiotensin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GO:0006879 cellular iron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0.000263151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GO:0008088 axo-dendritic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0.000439262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GO:0055072 iron ion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GO:0010970 transport along microtubule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0.006155185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GO:0043500 muscle adaptation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1.78717E-05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GO:0035987 endodermal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4.86358E-05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GO:0001706 endoderm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GO:0007492 endoderm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0.000487578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GO:0007160 cell-matrix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0.004114877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GO:0030224 monocyte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9.61388E-07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GO:0043537 negative regulation of blood vessel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0.000595369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GO:0010596 negative regulation of endothelial cell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0.001346027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GO:0043116 negative regulation of vascular permeability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1.60411E-06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GO:0043114 regulation of vascular permeability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9.09955E-05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GO:0034698 response to gonadotropin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1.37241E-05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GO:0030728 ovulation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2.02414E-06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GO:0034405 response to fluid shear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GO:0042698 ovulation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0.000333519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GO:0055093 response to hyperoxia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2.02414E-06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GO:0036296 response to increased oxygen levels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7.6017E-06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GO:0014068 positive regulation of phosphatidylinositol 3-kinase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GO:0001570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vasculogenesis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0.000373333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GO:0008360 regulation of cell shape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0.006600589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GO:0045844 positive regulation of striated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GO:0048636 positive regulation of muscle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GO:1901863 positive regulation of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5.44439E-06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GO:0016202 regulation of striated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5.35513E-05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GO:1901861 regulation of muscle tissue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GO:0048634 regulation of muscle organ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GO:0003254 regulation of membrane depolarization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8.373E-05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GO:0030326 embryonic limb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0.002839582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GO:0035113 embryonic appendage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0.002839582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GO:0001764 neuron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0.00338834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GO:0035107 appendage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0.005325346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GO:0035108 limb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0.005325346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GO:0060711 labyrinthine layer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8.373E-05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GO:0032094 response to food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4.55431E-06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GO:0050927 positive regulation of positive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6.45676E-06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GO:0050926 regulation of positive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7.6017E-06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GO:0050857 positive regulation of antigen receptor-mediated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7.6017E-06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GO:0050854 regulation of antigen receptor-mediated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0.000314798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GO:0015833 peptide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GO:0010232 vascular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0.000859938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GO:0150104 transport across blood-brain barrier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0.000859938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GO:0062098 regulation of programmed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1.56974E-05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GO:0010939 regulation of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7.68957E-05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GO:0061036 positive regulation of cartilage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1.56974E-05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GO:0032330 regulation of chondrocyte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GO:0030858 positive regulation of epithelial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0.000296842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GO:0045669 positive regulation of osteoblast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0.000487578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GO:0090183 regulation of kidney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1.78717E-05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GO:0043124 negative regulation of I-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kinase/NF-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GO:0045823 positive regulation of heart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3.98033E-05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GO:1903524 positive regulation of blood circulation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4.4058E-05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GO:0001974 blood vessel remodeling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2.28735E-05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GO:2000279 negative regulation of DNA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3.22049E-05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GO:0010862 positive regulation of pathway-restricted SMAD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GO:0060393 regulation of pathway-restricted SMAD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0.000247379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GO:0048844 artery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0.000373333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GO:0060840 artery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0.001295398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GO:0030510 regulation of BMP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0.001801867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GO:0019233 sensory perception of pain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0.000487578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GO:0051952 regulation of amine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0.001106151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GO:0090050 positive regulation of cell migration involved in sprouting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2.57268E-05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GO:0090049 regulation of cell migration involved in sprouting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0.000595369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GO:2000242 negative regulation of reproductive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0.000263151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GO:2000243 positive regulation of reproductive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0.000823045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GO:0051702 biological process involved in interaction with symbiont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0.001398022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GO:0051701 biological process involved in interaction with host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0.006011285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GO:0046688 response to copper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4.86358E-05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GO:0009913 epidermal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0.007721723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GO:0070507 regulation of microtubule cytoskeleton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0.006753675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GO:0042177 negative regulation of protein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0.003292256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GO:0071277 cellular response to calcium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0.000787283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GO:0019748 secondary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GO:0045744 negative regulation of G protein-coupled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9.87084E-05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GO:0002312 B cell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GO:0010043 response to zinc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0.000134365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GO:0035023 regulation of Rho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0.000897982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GO:0045185 maintenance of protein location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0.001151511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GO:0008593 regulation of Notch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0.001346027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GO:0006606 protein import into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0.001930649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GO:0051170 import into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0.002207072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GO:0017038 protein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0.007226998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GO:0044843 cell cycle G1/S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GO:2001022 positive regulation of response to DNA damage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0.003791768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GO:0006282 regulation of DNA repair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0.006753675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GO:0032088 negative regulation of 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transcription factor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0.001246115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GO:0035725 sodium 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0.003015175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GO:0006304 DNA modification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0.001106151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GO:0008589 regulation of smoothened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0.000719073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GO:0002065 columnar/cuboidal epithelial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0.000624754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GO:0009308 amine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0.001346027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GO:0038093 Fc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GO:0045821 positive regulation of glycolytic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GO:1902166 negative regulation of intrinsic apoptotic signaling pathway in response to DNA damage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GO:1902165 regulation of intrinsic apoptotic signaling pathway in response to DNA damage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GO:1902254 negative regulation of intrinsic apoptotic signaling pathway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GO:0033032 regulation of myeloid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GO:1901797 negative regulation of signal transduction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GO:0019933 cAMP-mediated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GO:0019935 cyclic-nucleotide-mediated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0.001799565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GO:0001954 positive regulation of cell-matrix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0.002508229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GO:0006978 DNA damage response, signal transduction by p53 class mediator resulting in transcription of p21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3.17832E-05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GO:0042772 DNA damage response, signal transduction resulting in transcription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4.03061E-05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GO:0090399 replicative senescence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GO:0006977 DNA damage response, signal transduction by p53 class mediator resulting in cell cycle arrest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GO:0090398 cellular senescence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GO:2000379 positive regulation of reactive oxygen species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0.005161902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GO:1903376 regulation of oxidative stress-induced neuron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GO:0060559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calcidiol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1-monooxygenase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1.15207E-07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GO:0031622 positive regulation of fever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3.97452E-06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GO:0031620 regulation of fever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GO:0031652 positive regulation of heat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GO:0031650 regulation of heat 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2.45368E-05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GO:0051044 positive regulation of membrane protein ectodomain proteolysis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GO:0150078 positive regulation of neuroinflammatory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GO:0060353 regulation of cell adhesion molecule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GO:0050995 negative regulation of lipid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GO:0019915 lipid storage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GO:0045737 positive regulation of cyclin-dependent protein serine/threonine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GO:1904031 positive regulation of cyclin-dependent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0.000672104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GO:0048873 homeostasis of number of cells within a tissue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GO:1905897 regulation of response to endoplasmic reticulum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0.007692087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GO:0045599 negative regulation of fat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GO:0046697 decidualization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GO:0003057 regulation of the force of heart contraction by chemical signal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2.27935E-06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GO:0043267 negative regulation of potassium ion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GO:0032413 negative regulation of ion transmembrane transporter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GO:0070391 response to lipoteichoic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GO:0071223 cellular response to lipoteichoic acid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GO:0032495 response to muramyl dipeptide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GO:0042130 negative regulation of T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GO:0048013 ephrin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GO:0007254 JNK cascade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GO:0031953 negative regulation of protein autophosphorylation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2.45368E-05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GO:0042307 positive regulation of protein import into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GO:1904591 positive regulation of protein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GO:0042306 regulation of protein import into nucleus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0.002777564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GO:0008542 visual learning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GO:0007632 visual behavior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GO:0003176 aortic valve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GO:1905314 semi-lunar valve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GO:0003179 heart valve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0.002508229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GO:0003170 heart valve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0.004029966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GO:0060411 cardiac septum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0.005161902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GO:0045986 negative regulation of smooth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GO:0070230 positive regulation of lymphocyte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GO:0009651 response to salt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GO:0097300 programmed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GO:0090200 positive regulation of release of cytochrome c from mitochondria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GO:2000108 positive regulation of leukocyte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GO:0070265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GO:0048147 negative regulation of fibroblast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GO:0070059 intrinsic apoptotic signaling pathway in response to endoplasmic reticulum stress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GO:0072332 intrinsic apoptotic signaling pathway by p53 class mediator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GO:0071333 cellular response to glucose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0.007436977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GO:0071331 cellular response to hexose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GO:0071326 cellular response to monosaccharide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0.008488224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GO:0019430 removal of superoxide radicals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3.17832E-05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GO:0071450 cellular response to oxygen radical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GO:0071451 cellular response to superoxide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GO:1903409 reactive oxygen species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GO:0000303 response to superoxide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GO:0000305 response to oxygen radical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GO:0048247 lymphocyte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0.001799565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GO:2000401 regulation of lymphocyte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GO:0044344 cellular response to fibroblast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0.006702123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GO:0071774 response to fibroblast growth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0.008217688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GO:0002053 positive regulation of mesenchymal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GO:0010464 regulation of mesenchymal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0.000383385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GO:0001658 branching involved in ureteric bud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GO:0048599 oocyte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0.001405955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GO:0009994 oocyte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0.001799565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GO:0060675 ureteric bud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0.002135628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GO:0033077 T cell differentiation in thymus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0.002255703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GO:0072171 mesonephric tubule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0.002255703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GO:0072078 nephron tubule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GO:0072088 nephron epithelium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0.004029966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GO:0061333 renal tubule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0.004388442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GO:0072028 nephron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0.004388442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GO:0072080 nephron tubule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0.006237368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GO:0001656 metanephros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0.007436977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GO:0060993 kidney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GO:0090342 regulation of cell aging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0.002777564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GO:0150076 neuroinflammatory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2.27935E-06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GO:0002676 regulation of chronic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GO:0045348 positive regulation of MHC class II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GO:0045346 regulation of MHC class II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GO:1900221 regulation of amyloid-beta clearance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GO:0002726 positive regulation of T cell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GO:0045589 regulation of regulatory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GO:0002724 regulation of T cell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GO:0045191 regulation of isotype switching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GO:0002714 positive regulation of B cell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GO:0002891 positive regulation of immunoglobulin mediated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GO:0046636 negative regulation of alpha-beta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GO:0050691 regulation of defense response to virus by host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GO:0032660 regulation of interleukin-17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0.001405955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GO:0043370 regulation of CD4-positive, alpha-beta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GO:0002711 positive regulation of T cell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GO:2000514 regulation of CD4-positive, alpha-beta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0.004206879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GO:0045911 positive regulation of DNA recombination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0.004961389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GO:0050688 regulation of defense response to virus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0.00579248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GO:0002709 regulation of T cell mediated immunity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0.009331026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GO:0072584 caveolin-mediated endocytosis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1.14379E-06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GO:0060440 trachea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2.27935E-06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GO:0006975 DNA damage induced protein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6.33636E-06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GO:0060020 Bergmann glial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GO:0060439 trachea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GO:0038083 peptidyl-tyrosine autophosphorylation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GO:0060438 trachea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GO:0030878 thyroid gland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GO:0010758 regulation of macrophage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GO:0032212 positive regulation of telomere maintenance via telomerase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GO:0048645 animal organ formation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0.000730583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GO:1904358 positive regulation of telomere maintenance via telomere lengthening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GO:1905521 regulation of macrophage migration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GO:0060425 lung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0.001231527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GO:0034198 cellular response to amino acid starvation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GO:1990928 response to amino acid starvation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0.001799565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GO:0032206 positive regulation of telomere maintenance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0.002135628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GO:0032210 regulation of telomere maintenance via telomerase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0.002255703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GO:0030641 regulation of cellular pH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GO:0035066 positive regulation of histone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GO:2000758 positive regulation of peptidyl-lysine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GO:1901985 positive regulation of protein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GO:0035065 regulation of histone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GO:2000756 regulation of peptidyl-lysine 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GO:0001993 regulation of systemic arterial blood pressure by norepinephrine-epinephrine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GO:1990845 adaptive thermogenesis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GO:0002021 response to dietary excess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0.000383385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GO:0007190 activation of adenylate cyclase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GO:0051770 positive regulation of nitric-oxide synthase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GO:0051769 regulation of nitric-oxide synthase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GO:0099601 regulation of neurotransmitter receptor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0.003368087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GO:0061419 positive regulation of transcription from RNA polymerase II promoter in response to hypoxia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2.27935E-06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GO:0070243 regulation of thymocyte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1.8469E-05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GO:0061418 regulation of transcription from RNA polymerase II promoter in response to hypoxia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3.17832E-05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GO:0031065 positive regulation of histone deacetylation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GO:0006984 ER-nucleus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GO:0070232 regulation of T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GO:0010739 positive regulation of protein kinase A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1.8469E-05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GO:0010738 regulation of protein kinase A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GO:2000479 regulation of cAMP-dependent protein kinase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GO:0086012 membrane depolarization during cardiac muscle cell action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GO:0086019 cell-cell signaling involved in cardiac conduction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GO:0086004 regulation of cardiac muscle cell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GO:1903115 regulation of actin filament-based movement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GO:1990573 potassium ion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import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across plasma membrane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0.001316923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GO:0055117 regulation of cardiac muscle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0.006467248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GO:1903800 positive regulation of production of miRNAs involved in gene silencing by miRNA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2.45368E-05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GO:0002363 alpha-beta T cell lineage commitment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GO:0043369 CD4-positive or CD8-positive, alpha-beta T cell lineage commitment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GO:0043368 positive T cell selection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0.000383385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GO:0071354 cellular response to interleukin-6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0.000514845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GO:0002294 CD4-positive, alpha-beta T cell differentiation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GO:0042093 T-helper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GO:0002287 alpha-beta T cell activation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GO:0002293 alpha-beta T cell differentiation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GO:0070741 response to interleukin-6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0.000730583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GO:0002292 T cell differentiation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GO:0043367 CD4-positive, alpha-beta T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GO:0045058 T cell selection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0.00114971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GO:0035710 CD4-positive, alpha-beta T cell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GO:0035234 ectopic germ cell programmed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3.97452E-06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GO:0033084 regulation of immature T cell proliferation in thymus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6.33636E-06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GO:0033083 regulation of immature T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GO:0010623 programmed cell death involved in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GO:0032306 regulation of prostaglandin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4.03061E-05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GO:0032308 positive regulation of prostaglandin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4.03061E-05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GO:0032305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GO:0032303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GO:2000193 positive regulation of fatty acid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GO:0032743 positive regulation of interleukin-2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GO:0032663 regulation of interleukin-2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GO:0030218 erythrocyte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0.009622424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GO:2001028 positive regulation of endothelial cell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5.02016E-05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GO:0038084 vascular endothelial growth factor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GO:2001026 regulation of endothelial cell chemotaxis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GO:0048010 vascular endothelial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GO:0010885 regulation of cholesterol storage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GO:1902894 negative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pri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-miRNA transcription by RNA polymerase II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GO:2000272 negative regulation of signaling receptor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0.004029966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GO:0072577 endothelial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6.33636E-06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GO:0002719 negative regulation of cytokine production involved in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GO:0002701 negative regulation of production of molecular mediator of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GO:0030316 osteoclast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GO:0002861 regulation of inflammatory response to antigenic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0.001405955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GO:0045661 regulation of myoblast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0.002379888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GO:0050901 leukocyte tethering or rolling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GO:0061756 leukocyte adhesion to vascular endothelial cell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GO:0007157 heterophilic cell-cell adhesion via plasma membrane cell adhesion molecules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GO:0032885 regulation of polysaccharide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GO:0032881 regulation of polysaccharide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0.001405955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GO:0060070 canonical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0.007692087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GO:0031397 negative regulation of protein ubiquitination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0.008217688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GO:0050709 negative regulation of protein secretion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GO:0002903 negative regulation of B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4.03061E-05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GO:0048566 embryonic digestive tract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GO:0050848 regulation of calcium-mediated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0.006012454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GO:1901739 regulation of myoblast fusion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GO:0060142 regulation of syncytium formation by plasma membrane fusion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GO:0090075 relaxation of muscle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GO:0007252 I-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2.45368E-05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GO:0032727 positive regulation of interferon-alpha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GO:0038061 NIK/NF-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kappaB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GO:1903204 negative regulation of oxidative stress-induced neuron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GO:0002052 positive regulation of neuroblast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GO:0071542 dopaminergic neuron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GO:0090279 regulation of calcium ion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GO:0031641 regulation of myelination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GO:0001837 epithelial to mesenchymal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0.006702123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GO:0010863 positive regulation of phospholipase C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GO:0010518 positive regulation of phospholipase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0.002640773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GO:0060193 positive regulation of lipase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0.004765663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GO:0006809 nitric oxide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GO:0045454 cell redox homeostasis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GO:0014065 phosphatidylinositol 3-kinase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GO:0048015 phosphatidylinositol-mediated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0.005577416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GO:0048017 inositol lipid-mediated signaling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0.006467248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GO:0034383 low-density lipoprotein particle clearance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4.03061E-05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GO:1900120 regulation of receptor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GO:0034381 plasma lipoprotein particle clearance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GO:0032720 negative regulation of tumor necrosis factor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0.006467248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GO:1903556 negative regulation of tumor necrosis factor superfamily cytokine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0.00694202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GO:0001516 prostaglandin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GO:0046457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prostanoid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GO:0006636 unsaturated fatty acid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GO:0006692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prostanoid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GO:0006693 prostaglandin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GO:0046456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icosanoid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GO:0019369 arachidonic acid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0.002918648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GO:0002092 positive regulation of receptor internalization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GO:0002090 regulation of receptor internalization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0.002918648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GO:0032025 response to cobalt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GO:0031638 zymogen activation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GO:0010918 positive regulation of mitochondrial membrane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1.8469E-05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GO:0045838 positive regulation of membrane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GO:0002082 regulation of oxidative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GO:0006112 energy reserve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0.003368087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GO:0032515 negative regulation of phosphoprotein phosphatase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GO:0035308 negative regulation of protein dephosphorylation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GO:0010923 negative regulation of phosphatase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GO:0035305 negative regulation of dephosphorylation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GO:0046326 positive regulation of glucose import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GO:0010828 positive regulation of glucose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0.001316923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GO:0019395 fatty acid oxidation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GO:0034440 lipid oxidation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0.009331026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GO:0060079 excitatory postsynaptic potential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GO:0099565 chemical synaptic transmission, postsynaptic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GO:0010665 regulation of cardiac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GO:0010662 regulation of striated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GO:0048286 lung alveolus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0.001316923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GO:0045124 regulation of bone resorption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0.001071413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GO:0001885 endothelial cell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GO:1900543 negative regulation of purine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GO:0045980 negative regulation of nucleotide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GO:0033574 response to testosterone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GO:0002246 wound healing involved in inflammatory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3.97452E-06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GO:0090594 inflammatory response to wounding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9.47036E-06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GO:0098930 axonal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0.003213868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GO:0014805 smooth muscle adaptation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4.5917E-07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GO:0072132 mesenchyme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0.002019612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GO:2000697 negative regulation of epithelial cell differentiation involved in kidney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4.5917E-07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GO:2000696 regulation of epithelial cell differentiation involved in kidney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GO:0048483 autonomic nervous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GO:1902512 positive regulation of apoptotic DNA fragmentation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1.14379E-06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GO:1903626 positive regulation of DNA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2.27935E-06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GO:1902510 regulation of apoptotic DNA fragmentation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1.34804E-05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GO:1903624 regulation of DNA catabolic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2.45368E-05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GO:0071371 cellular response to gonadotropin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GO:0022602 ovulation cycle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GO:0006641 triglyceride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GO:0045740 positive regulation of DNA replication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GO:0042058 regulation of epidermal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0.005577416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GO:1901184 regulation of ERBB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0.00694202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GO:0001953 negative regulation of cell-matrix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GO:0010812 negative regulation of cell-substrate adhesion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0.004206879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GO:0046849 bone remodeling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0.001231527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GO:0042733 embryonic digit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0.002918648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GO:0035050 embryonic heart tube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0.007952317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GO:1902176 negative regulation of oxidative stress-induced intrinsic apoptotic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GO:0051000 positive regulation of nitric-oxide synthase activity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GO:0051709 regulation of killing of cells of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other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organism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6.33636E-06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GO:0035821 modulation of process of </w:t>
            </w:r>
            <w:proofErr w:type="gram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other</w:t>
            </w:r>
            <w:proofErr w:type="gram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organism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GO:0031343 positive regulation of cell killing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0.004029966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GO:0010640 regulation of platelet-derived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GO:0031103 axon regeneration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GO:0031102 neuron projection regeneration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0.000424458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GO:0050862 positive regulation of T cell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GO:0050856 regulation of T cell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0.001316923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GO:0042908 xenobiotic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GO:0042953 lipoprotein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GO:0044872 lipoprotein localization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GO:0060546 negative regulation of necroptotic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GO:0000002 mitochondrial genome maintenance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GO:0062099 negative regulation of programmed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0.000123539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GO:0060547 negative regulation of necrotic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0.000216207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GO:0060544 regulation of necroptotic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GO:0003159 morphogenesis of an endothelium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3.17832E-05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GO:0061154 endothelial tube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3.17832E-05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GO:0032332 positive regulation of chondrocyte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GO:0010460 positive regulation of heart rate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GO:0042596 fear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GO:0060841 venous blood vessel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GO:0036303 lymph vessel morphogenesis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GO:0060391 positive regulation of SMAD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GO:0061298 retina vasculature development in camera-type eye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0.000105386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GO:0001935 endothelial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0.000189861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GO:0001945 lymph vessel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GO:0060390 regulation of SMAD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GO:0045773 positive regulation of axon extension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GO:0003197 endocardial cushion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0.00149868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GO:0050772 positive regulation of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axonogenesis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0.006467248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GO:1903959 regulation of anion transmembrane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GO:0045822 negative regulation of heart contraction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0.000275749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GO:1903523 negative regulation of blood circulation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GO:0051968 positive regulation of synaptic transmission, glutamatergic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0.000383385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GO:0051955 regulation of amino acid transport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0.000996576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GO:0048008 platelet-derived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0.0006167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GO:0002040 sprouting angiogenesis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GO:0051893 regulation of focal adhesion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GO:0090109 regulation of cell-substrate junction assembly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0.003689948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GO:0150116 regulation of cell-substrate junction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GO:0006778 porphyrin-containing compound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GO:0033013 tetrapyrrole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0.003064069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GO:2000736 regulation of stem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0.003526767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GO:0035729 cellular response to hepatocyte growth factor stimulus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6.15648E-05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GO:0035728 response to hepatocyte growth factor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8.90658E-05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GO:0098926 postsynaptic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GO:0030949 positive regulation of vascular endothelial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7.44888E-05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GO:0030947 regulation of vascular endothelial growth factor receptor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0.000514845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GO:0071634 regulation of transforming growth factor beta production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GO:0032570 response to progesterone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GO:0070988 demethylation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0.004206879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GO:0031623 receptor internalization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0.003526767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GO:1903055 positive regulation of extracellular matrix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0.000309106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GO:1904037 positive regulation of epithelial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GO:1903053 regulation of extracellular matrix organization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GO:0010718 positive regulation of epithelial to mesenchymal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0.002255703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GO:0031016 pancreas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0.00579248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GO:1903205 regulation of hydrogen peroxide-induced cell death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GO:1901031 regulation of response to reactive oxygen species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GO:0046580 negative regulation of Ras protein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GO:0051058 negative regulation of small GTPase mediated signal transduction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0.002777564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GO:0051148 negative regulation of muscle cell differentiation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0.004574693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GO:0033762 response to glucagon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0.000143612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GO:0016572 histone phosphorylation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GO:0044321 response to leptin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GO:0000086 G2/M transition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0.002255703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GO:0044839 cell cycle G2/M phase transition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0.002777564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GO:0000082 G1/S transition of mitotic cell cycle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0.007186962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GO:0010226 response to lithium 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0.000165691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GO:0000731 DNA synthesis involved in DNA repair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0.000792205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GO:0071897 DNA biosynthetic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0.009919087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GO:0033081 regulation of T cell differentiation in thymus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0.000244809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GO:0007422 peripheral nervous system development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0.006467248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GO:0044030 regulation of DNA methylation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0.000344959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GO:0043392 negative regulation of DNA binding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0.002135628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GO:0001504 neurotransmitter uptake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0.000383385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GO:0034391 regulation of smooth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0.000468254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GO:0010661 positive regulation of muscle cell apoptotic process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GO:1905562 regulation of vascular endothelial cell proliferation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0.001595154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GO:0051385 response to mineralocorticoid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0.000514845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GO:0006305 DNA alkylation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0.002019612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GO:0006306 DNA methylation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0.002019612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GO:0044728 DNA methylation or demethylation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0.004961389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GO:0045879 negative regulation of smoothened signaling pathway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0.000564304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GO:0002251 organ or tissue specific immune response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0.000925137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GO:0050829 defense response to Gram-negative bacterium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0.008488224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GO:0033628 regulation of cell adhesion mediated by integrin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0.001695431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GO:1903747 regulation of establishment of protein localization to mitochondrion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0.001907608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GO:1903533 regulation of protein targeting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0.006702123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GO:0050795 regulation of behavior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0.004765663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GO:0007631 feeding behavior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0.009919087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GO:0021536 diencephalon development</w:t>
            </w:r>
          </w:p>
        </w:tc>
        <w:tc>
          <w:tcPr>
            <w:tcW w:w="38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0.006012454</w:t>
            </w:r>
          </w:p>
        </w:tc>
      </w:tr>
      <w:tr w:rsidR="00762643" w:rsidTr="00300214">
        <w:trPr>
          <w:trHeight w:val="288"/>
        </w:trPr>
        <w:tc>
          <w:tcPr>
            <w:tcW w:w="38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GO:0018958 phenol-containing compound metabolic process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 w:rsidP="00300214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0.009622424</w:t>
            </w:r>
          </w:p>
        </w:tc>
      </w:tr>
    </w:tbl>
    <w:p w:rsidR="00762643" w:rsidRPr="000F02DD" w:rsidRDefault="00C17AE5" w:rsidP="007C689B">
      <w:pPr>
        <w:spacing w:beforeLines="100" w:before="312" w:afterLines="50" w:after="156" w:line="300" w:lineRule="atLeast"/>
        <w:ind w:left="567" w:right="567"/>
        <w:rPr>
          <w:rFonts w:ascii="Times New Roman" w:hAnsi="Times New Roman"/>
          <w:b/>
          <w:bCs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>Table S8.</w:t>
      </w:r>
      <w:r w:rsidRPr="000F02DD">
        <w:rPr>
          <w:rFonts w:ascii="Times New Roman" w:hAnsi="Times New Roman"/>
          <w:sz w:val="24"/>
          <w:szCs w:val="24"/>
        </w:rPr>
        <w:t xml:space="preserve"> Pathway Enrichment Analysis for 148 Core Candidate SNY Targets. Only items with significance threshold of adjust </w:t>
      </w:r>
      <w:r w:rsidRPr="000F02DD">
        <w:rPr>
          <w:rFonts w:ascii="Times New Roman" w:hAnsi="Times New Roman"/>
          <w:i/>
          <w:iCs/>
          <w:sz w:val="24"/>
          <w:szCs w:val="24"/>
        </w:rPr>
        <w:t>p-value</w:t>
      </w:r>
      <w:r w:rsidRPr="000F02DD">
        <w:rPr>
          <w:rFonts w:ascii="Times New Roman" w:hAnsi="Times New Roman"/>
          <w:sz w:val="24"/>
          <w:szCs w:val="24"/>
        </w:rPr>
        <w:t xml:space="preserve"> &lt; 0.05 were selected.</w:t>
      </w:r>
    </w:p>
    <w:tbl>
      <w:tblPr>
        <w:tblW w:w="9448" w:type="dxa"/>
        <w:tblLayout w:type="fixed"/>
        <w:tblLook w:val="04A0" w:firstRow="1" w:lastRow="0" w:firstColumn="1" w:lastColumn="0" w:noHBand="0" w:noVBand="1"/>
      </w:tblPr>
      <w:tblGrid>
        <w:gridCol w:w="7368"/>
        <w:gridCol w:w="720"/>
        <w:gridCol w:w="1360"/>
      </w:tblGrid>
      <w:tr w:rsidR="00762643" w:rsidTr="002522E6">
        <w:trPr>
          <w:trHeight w:val="288"/>
        </w:trPr>
        <w:tc>
          <w:tcPr>
            <w:tcW w:w="7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Term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Count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 value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hsa05200 Pathways in cancer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2.53002E-56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hsa05417 Lipid and atherosclerosis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1.09727E-57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hsa05163 Human cytomegalovirus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5.51915E-41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hsa05161 Hepatitis 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2.23872E-44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hsa05167 Kaposi sarcoma-associated herpesvirus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1.4078E-41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hsa04933 AGE-RAGE signaling pathway in diabetic complications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3.66316E-50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hsa04010 MAPK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7.30384E-31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hsa04151 PI3K-Akt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1.99392E-28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hsa05022 Pathways of neurodegeneration - multiple diseases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1.2548E-24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hsa04668 TNF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2.27753E-42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hsa05418 Fluid shear stress and atherosclerosis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2.48472E-39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hsa05207 Chemical carcinogenesis - receptor activation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1.21251E-33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hsa05164 Influenza 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8.46053E-35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hsa05166 Human T-cell leukemia virus 1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1.81897E-31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hsa05132 Salmonella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4.97992E-30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hsa05162 Measles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1.00437E-35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hsa05160 Hepatitis 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3.48806E-34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hsa05171 Coronavirus disease - COVID-19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2.19704E-29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hsa05165 Human papillomavirus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3.56136E-25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hsa05206 MicroRNAs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6.10373E-26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hsa05010 Alzheimer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1.86281E-23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hsa04657 IL-17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7.15302E-39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hsa05169 Epstein-Barr virus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6.18386E-28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hsa05208 Chemical carcinogenesis - reactive oxygen species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7.85211E-27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hsa05142 Chagas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5.15212E-34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hsa04210 Apoptosis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9.8287E-31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hsa05205 Proteoglycans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3.01585E-26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hsa05215 Prostate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1.03724E-32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hsa04620 Toll-like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6.16254E-32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hsa05135 Yersinia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5.99379E-29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hsa05152 Tuberculosis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4.38777E-26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hsa05130 Pathogenic Escherichia coli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3.72836E-25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hsa04625 C-type lectin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4.11685E-30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hsa05145 Toxoplasmosis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2.44564E-29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hsa04936 Alcoholic liver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6.5742E-27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hsa04932 Non-alcoholic fatty liver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4.98694E-26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hsa05170 Human immunodeficiency virus 1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6.02378E-23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hsa05131 Shigellosis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1.77949E-21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hsa04926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Relaxin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6.97173E-28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hsa05212 Pancreatic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1.64229E-31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hsa04660 T cell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2.57865E-28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hsa04024 cAMP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3.94237E-21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hsa04510 Focal adhesion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5.26986E-22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hsa04066 HIF-1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7.53647E-28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hsa05020 Prion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3.27264E-19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hsa05235 PD-L1 expression and PD-1 checkpoint pathway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4.98669E-28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hsa04380 Osteoclast differentiation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1.28477E-24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hsa04621 NOD-like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2.38357E-21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hsa01522 Endocrine resistance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4.14901E-27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hsa05210 Colorectal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2.3288E-28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hsa04062 Chemokine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5.66077E-21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hsa04014 Ras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2.5413E-19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hsa05133 Pertussis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1.1804E-27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hsa04659 Th17 cell differentiation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1.78707E-24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hsa05168 Herpes simplex virus 1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5.07817E-12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hsa04064 NF-kappa B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8.27576E-25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hsa05222 Small cell lung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3.92256E-24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hsa05223 Non-small cell lung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3.00317E-26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hsa01521 EGFR tyrosine kinase inhibitor resistance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1.93908E-25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hsa05226 Gastric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3.71369E-20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hsa05225 Hepatocellular carcinoma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3.37831E-19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hsa04218 Cellular senescence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8.66811E-20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hsa04020 Calcium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2.06455E-16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hsa05140 Leishmaniasis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7.9877E-24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hsa04935 Growth hormone synthesis, secretion and 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2.23338E-20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hsa05224 Breast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9.16853E-19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hsa04630 JAK-STAT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4.93102E-18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hsa05146 Amoebiasis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1.40982E-21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hsa05220 Chronic myeloid leukemia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4.03E-22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hsa04722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Neurotrophin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8.38314E-19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hsa04915 Estrogen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9.64496E-18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hsa04261 Adrenergic signaling in cardiomyocytes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3.75612E-17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hsa04022 cGMP-PKG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2.12861E-16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hsa04015 Rap1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8.13987E-15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hsa05219 Bladder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4.43151E-27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hsa04012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ErbB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2.8211E-21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hsa04071 Sphingolipid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8.38314E-19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hsa04919 Thyroid hormone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1.10551E-18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hsa04068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FoxO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4.10446E-18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hsa05134 Legionellosis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2.33034E-24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hsa04060 Cytokine-cytokine receptor interaction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1.5637E-12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hsa05202 Transcriptional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misregulation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1.97568E-15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hsa05415 Diabetic cardiomyopathy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4.77097E-15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hsa04658 Th1 and Th2 cell differentiation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5.15418E-19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hsa04931 Insulin resistance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6.44723E-18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hsa05203 Viral carcinogenesis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9.84206E-14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hsa04921 Oxytocin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1.49508E-15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hsa05213 Endometrial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2.69456E-22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hsa04725 Cholinergic synapse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4.43296E-16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hsa05221 Acute myeloid leukemia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1.91502E-19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hsa04917 Prolactin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3.73486E-19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hsa05323 Rheumatoid arthritis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2.6053E-17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hsa05014 Amyotrophic lateral sclerosis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3.63153E-09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hsa04912 GnRH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1.0149E-15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hsa04928 Parathyroid hormone synthesis, secretion and 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5.89443E-15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hsa04370 VEGF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1.82312E-18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hsa05214 Glioma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5.33528E-17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hsa04662 B cell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1.82603E-16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hsa05231 Choline metabolism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2.05792E-15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hsa04613 Neutrophil extracellular trap formation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1.1586E-11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hsa01524 Platinum drug resistance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3.66607E-17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hsa04217 Necroptosis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1.19633E-12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hsa05120 Epithelial cell signaling in Helicobacter pylori infection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1.01196E-15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hsa04540 Gap junction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1.81232E-14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hsa04371 Apelin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4.75416E-12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hsa05218 Melanoma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1.44922E-15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hsa05144 Malaria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1.2551E-17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hsa05321 Inflammatory bowel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3.91189E-16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hsa04916 Melanogenesis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2.91645E-12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hsa04072 Phospholipase D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1.92723E-10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hsa05230 Central carbon metabolism in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4.51805E-14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hsa04650 Natural killer cell mediated cytotoxicity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5.13738E-11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hsa04910 Insulin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8.36093E-11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hsa04550 Signaling pathways regulating pluripotency of stem cells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1.33005E-10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hsa04150 mTOR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3.16723E-10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hsa05016 Huntington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3.59329E-07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hsa04211 Longevity regulating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7.04475E-13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hsa04934 Cushing syndrome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3.16723E-10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hsa04920 Adipocytokine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1.55424E-12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hsa04622 RIG-I-like receptor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1.80576E-12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hsa04914 Progesterone-mediated oocyte maturation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8.48716E-11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hsa04270 Vascular smooth muscle contraction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1.27179E-09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hsa04723 Retrograde endocannabinoid signaling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3.35079E-09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hsa04664 Fc epsilon RI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1.33453E-12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hsa04726 Serotonergic synapse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2.81364E-10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hsa04360 Axon guidance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2.44067E-08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hsa05143 African trypanosomiasis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1.81898E-15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hsa04115 p53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2.79311E-12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hsa05012 Parkinson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8.29709E-07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hsa04310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Wnt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1.07408E-08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hsa04611 Platelet activation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1.1181E-08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hsa04929 GnRH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2.78309E-11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hsa05211 Renal cell carcinoma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5.60941E-11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hsa04140 Autophagy - animal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3.43521E-08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hsa04110 Cell cycle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1.28682E-08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hsa04061 Viral protein interaction with cytokine and cytokine receptor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1.65571E-09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hsa04215 Apoptosis - multiple species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3.23687E-14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hsa04670 Leukocyte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transendothelial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migration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5.32367E-09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hsa05416 Viral myocarditis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1.51889E-11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hsa04152 AMPK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8.37737E-09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hsa04623 Cytosolic DNA-sensing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8.45401E-10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hsa04911 Insulin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1.05346E-08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hsa04970 Salivary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1.96447E-08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hsa04713 Circadian entrainment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2.74216E-08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hsa04750 Inflammatory mediator regulation of TRP channels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2.97363E-08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hsa04810 Regulation of actin cytoskeleton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1.28149E-05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hsa04923 Regulation of lipolysis in adipocytes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3.19157E-10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hsa05216 Thyroid cancer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9.3817E-12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hsa04930 Type II diabetes mellitus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6.10951E-11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hsa04728 Dopaminergic synapse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3.02495E-07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hsa04390 Hippo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1.13201E-06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hsa01523 Antifolate resistance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1.39854E-10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hsa04918 Thyroid hormone synthesis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8.81919E-08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hsa04925 Aldosterone synthesis and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5.59634E-07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hsa04960 Aldosterone-regulated sodium reabsorption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5.34293E-10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hsa04666 Fc gamma R-mediated phagocytosis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5.21784E-07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hsa04213 Longevity regulating pathway - multiple species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2.30434E-08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hsa04520 </w:t>
            </w:r>
            <w:proofErr w:type="spellStart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Adherens</w:t>
            </w:r>
            <w:proofErr w:type="spellEnd"/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 junction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6.0064E-08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hsa04137 Mitophagy - animal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6.62613E-08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hsa04724 Glutamatergic synapse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2.15495E-05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hsa04720 Long-term potentiation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9.7398E-07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hsa05330 Allograft rejection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3.02813E-08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hsa05332 Graft-versus-host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5.66197E-08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hsa04640 Hematopoietic cell lineage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9.61607E-06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hsa04080 Neuroactive ligand-receptor interaction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0.008040982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hsa05017 Spinocerebellar ataxia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7.68209E-05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hsa04350 TGF-beta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7.12912E-06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hsa05414 Dilated cardiomyopathy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8.05211E-06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hsa04971 Gastric acid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3.68168E-05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hsa04727 GABAergic synapse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7.86011E-05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hsa05032 Morphine addiction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8.73751E-05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hsa04972 Pancreatic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0.000149887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hsa04114 Oocyte meiosis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0.000478099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hsa04730 Long-term depression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1.15903E-05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hsa04940 Type I diabetes mellitus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2.18421E-06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hsa04672 Intestinal immune network for IgA production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4.2258E-06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hsa04714 Thermogenesis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0.005818388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hsa05034 Alcoholism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0.002332039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hsa04530 Tight junction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0.001499143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hsa05031 Amphetamine addiction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2.30208E-05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hsa04924 Renin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2.30208E-05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hsa05100 Bacterial invasion of epithelial cells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3.92192E-05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hsa04610 Complement and coagulation cascades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6.30974E-05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hsa04976 Bile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7.86011E-05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hsa00230 Purine metabolism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0.000400086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hsa04141 Protein processing in endoplasmic reticulum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0.001578759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hsa04514 Cell adhesion molecules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0.006301359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hsa05310 Asthma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1.56974E-05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hsa05320 Autoimmune thyroid disease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0.000134365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hsa05322 Systemic lupus erythematosus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0.004573959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hsa04973 Carbohydrate digestion and absorption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8.373E-05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hsa04927 Cortisol synthesis and secretion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0.000296842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hsa04922 Glucagon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0.001930649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hsa05217 Basal cell carcinoma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0.000263151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hsa05412 Arrhythmogenic right ventricular cardiomyopathy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0.000566978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hsa05410 Hypertrophic cardiomyopathy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0.001019216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hsa02010 ABC transporters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7.04764E-05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hsa04913 Ovarian steroidogenesis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0.000115542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hsa04961 Endocrine and other factor-regulated calcium reabsorption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0.000134365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hsa03320 PPAR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0.000513101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hsa04612 Antigen processing and presentation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0.000595369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hsa05030 Cocaine addiction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0.001799565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hsa04340 Hedgehog signaling pathway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0.002640773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hsa04260 Cardiac muscle contraction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0.009044872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hsa05204 Chemical carcinogenesis - DNA adducts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0.004765663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hsa04978 Mineral absorption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0.003213868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hsa00350 Tyrosine metabolism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0.000730583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hsa05340 Primary immunodeficiency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0.000857035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hsa00330 Arginine and proline metabolism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0.002019612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hsa04146 Peroxisome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0.007692087</w:t>
            </w:r>
          </w:p>
        </w:tc>
      </w:tr>
      <w:tr w:rsidR="00762643" w:rsidTr="002522E6">
        <w:trPr>
          <w:trHeight w:val="288"/>
        </w:trPr>
        <w:tc>
          <w:tcPr>
            <w:tcW w:w="7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hsa00983 Drug metabolism - other enzymes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0.007186962</w:t>
            </w:r>
          </w:p>
        </w:tc>
      </w:tr>
    </w:tbl>
    <w:p w:rsidR="00762643" w:rsidRPr="000F02DD" w:rsidRDefault="00C17AE5" w:rsidP="002522E6">
      <w:pPr>
        <w:spacing w:beforeLines="100" w:before="312" w:afterLines="50" w:after="156" w:line="300" w:lineRule="atLeast"/>
        <w:jc w:val="center"/>
        <w:rPr>
          <w:rFonts w:ascii="Times New Roman" w:hAnsi="Times New Roman"/>
          <w:sz w:val="24"/>
          <w:szCs w:val="24"/>
        </w:rPr>
      </w:pPr>
      <w:r w:rsidRPr="000F02DD">
        <w:rPr>
          <w:rFonts w:ascii="Times New Roman" w:hAnsi="Times New Roman"/>
          <w:b/>
          <w:bCs/>
          <w:sz w:val="24"/>
          <w:szCs w:val="24"/>
        </w:rPr>
        <w:t xml:space="preserve">Table S9. </w:t>
      </w:r>
      <w:r w:rsidRPr="000F02DD">
        <w:rPr>
          <w:rFonts w:ascii="Times New Roman" w:hAnsi="Times New Roman"/>
          <w:sz w:val="24"/>
          <w:szCs w:val="24"/>
        </w:rPr>
        <w:t>“Drug-component-target-pathway” Network information for SNY</w:t>
      </w:r>
      <w:r w:rsidR="002522E6" w:rsidRPr="000F02DD">
        <w:rPr>
          <w:rFonts w:ascii="Times New Roman" w:hAnsi="Times New Roman"/>
          <w:sz w:val="24"/>
          <w:szCs w:val="24"/>
        </w:rPr>
        <w:t>.</w:t>
      </w:r>
    </w:p>
    <w:tbl>
      <w:tblPr>
        <w:tblW w:w="3229" w:type="dxa"/>
        <w:tblInd w:w="96" w:type="dxa"/>
        <w:tblLook w:val="04A0" w:firstRow="1" w:lastRow="0" w:firstColumn="1" w:lastColumn="0" w:noHBand="0" w:noVBand="1"/>
      </w:tblPr>
      <w:tblGrid>
        <w:gridCol w:w="1914"/>
        <w:gridCol w:w="7958"/>
      </w:tblGrid>
      <w:tr w:rsidR="00762643" w:rsidTr="002522E6">
        <w:trPr>
          <w:trHeight w:val="288"/>
        </w:trPr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Description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Hits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hsa04010 MAPK signaling pathway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AKT1|CACNA1S|CACNA2D1|CASP3|CD14|CHUK|MAPK14|EGF|EGFR|ERBB2|FOS|HSPA8|HSPB1|IKBKB|IL1A|IL1B|JUN|MET|MYC|PRKCA|PRKCB|MAPK1|MAPK3|MAPK8|RAF1|RASA1|RELA|TNF|TP53|VEGFA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hsa04151 PI3K-Akt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AKT1|CCND1|BCL2|BCL2L1|CASP9|CHRM2|CHUK|CREB1|EGF|EGFR|ERBB2|FN1|GSK3B|IKBKB|IL2|IL4|IL6|MCL1|MET|MYC|NOS3|PIK3CA|PRKCA|MAPK1|MAPK3|RAF1|RELA|SPP1|TP53|VEGFA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hsa04668 TNF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AKT1|CASP3|CASP7|CASP8|CHUK|CREB1|MAPK14|FOS|CXCL2|ICAM1|IKBKB|IL1B|IL6|CXCL10|IRF1|JUN|MMP3|MMP9|NFKBIA|PIK3CA|MAPK1|MAPK3|MAPK8|PTGS2|RELA|CCL2|SELE|TNF|VCAM1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hsa05171 Coronavirus disease - COVID-19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CASP1|CHUK|MAPK14|EGFR|FOS|IKBKB|IL1B|IL2|IL6|CXCL8|CXCL10|JUN|MMP1|MMP3|NFKBIA|PIK3CA|PRKCA|PRKCB|MAPK1|MAPK3|MAPK8|RELA|CCL2|STAT1|STAT3|TNF|TLR7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hsa04657 IL-17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CASP3|CASP8|CHUK|MAPK14|FOS|CXCL2|GSK3B|IFNG|IKBKB|IL1B|IL4|IL6|CXCL8|CXCL10|JUN|MMP1|MMP3|MMP9|NFKBIA|MAPK1|MAPK3|MAPK8|PTGS2|RELA|CCL2|TNF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hsa04210 Apoptosis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PARP1|AKT1|BIRC5|BAX|BCL2|BCL2L1|CASP3|CASP7|CASP8|CASP9|CHUK|FOS|IKBKB|JUN|MCL1|NFKBIA|PIK3CA|MAPK1|MAPK3|MAPK8|RAF1|RELA|TNF|TP53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hsa04620 Toll-like receptor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AKT1|CASP8|CD14|CHUK|MAPK14|FOS|IKBKB|IL1B|IL6|CXCL8|CXCL10|JUN|NFKBIA|PIK3CA|MAPK1|MAPK3|MAPK8|RELA|CXCL11|SPP1|STAT1|TNF|TLR7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hsa04024 cAMP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ADCY1|ADCY2|ADORA2A|ADRB1|ADRB2|AKT1|ATP1A2|CACNA1S|CHRM2|CREB1|FOS|JUN|NFKBIA|PDE3A|PIK3CA|PPARA|MAPK1|MAPK3|MAPK8|RAF1|RELA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hsa04066 HIF-1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AKT1|BCL2|EGF|EGFR|ERBB2|GAPDH|HIF1A|HMOX1|IFNG|IL6|NOS2|NOS3|SERPINE1|PIK3CA|PRKCA|PRKCB|MAPK1|MAPK3|RELA|STAT3|VEGFA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hsa04660 T cell receptor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AKT1|CD40LG|CHUK|MAPK14|FOS|GSK3B|IFNG|IKBKB|IL2|IL4|IL10|JUN|LCK|NFKBIA|PIK3CA|MAPK1|MAPK3|MAPK8|RAF1|RELA|TNF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hsa04014 Ras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ABL1|ABL2|AKT1|BCL2L1|CHUK|EGF|EGFR|IKBKB|MET|PIK3CA|PRKCA|PRKCB|MAPK1|MAPK3|MAPK8|RAF1|RASA1|RELA|VEGFA|RASSF1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hsa04064 NF-kappa B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PARP1|BCL2|BCL2L1|CD14|CD40LG|CHUK|CSNK2B|CXCL2|ICAM1|IKBKB|IL1B|CXCL8|LCK|NFKBIA|PRKCB|PTGS2|RELA|TNF|VCAM1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lastRenderedPageBreak/>
              <w:t>hsa04659 Th17 cell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CHUK|MAPK14|FOS|HIF1A|IFNG|IKBKB|IL1B|IL2|IL4|IL6|JUN|LCK|NFKBIA|MAPK1|MAPK3|MAPK8|RELA|STAT1|STAT3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hsa04630 JAK-STAT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AKT1|CCND1|BCL2|BCL2L1|EGF|EGFR|IFNG|IL2|IL4|IL6|IL10|MCL1|MYC|PIK3CA|RAF1|STAT1|STAT3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hsa04261 Adrenergic signaling in cardiomyocytes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ADCY1|ADCY2|ADRA1D|ADRB1|ADRB2|AKT1|ATP1A2|BCL2|CACNA1S|CACNA2D1|CREB1|MAPK14|PRKCA|MAPK1|MAPK3|SCN5A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hsa04060 Cytokine-cytokine receptor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ACVRL1|BMPR2|CD40LG|CXCL2|IFNG|IL1A|IL1B|IL2|IL4|IL6|CXCL8|IL10|CXCL10|CCL2|CXCL11|TNF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hsa04022 cGMP-PKG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ADCY1|ADCY2|ADRA1D|ADRA2C|ADRB1|ADRB2|AKT1|SLC25A4|ATP1A2|CACNA1S|CREB1|NOS3|PDE3A|MAPK1|MAPK3|RAF1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hsa04650 Natural killer cell mediated cytotoxicity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CASP3|ICAM1|IFNG|LCK|PIK3CA|PRKCA|PRKCB|MAPK1|MAPK3|RAF1|TNF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hsa05416 Viral myocarditis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ABL1|ABL2|CCND1|CASP3|CASP8|CASP9|CAV1|CD40LG|ICAM1</w:t>
            </w:r>
          </w:p>
        </w:tc>
      </w:tr>
      <w:tr w:rsidR="00762643" w:rsidTr="002522E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hsa04924 Renin secretion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2643" w:rsidRDefault="00C17AE5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ADRB1|ADRB2|CACNA1S|CREB1|PDE3A</w:t>
            </w:r>
          </w:p>
        </w:tc>
      </w:tr>
    </w:tbl>
    <w:p w:rsidR="00762643" w:rsidRDefault="00762643">
      <w:pPr>
        <w:rPr>
          <w:rFonts w:ascii="Times New Roman" w:hAnsi="Times New Roman"/>
          <w:b/>
          <w:bCs/>
        </w:rPr>
      </w:pPr>
    </w:p>
    <w:p w:rsidR="00D31377" w:rsidRPr="002A780E" w:rsidRDefault="00D31377" w:rsidP="00D31377">
      <w:pPr>
        <w:spacing w:beforeLines="100" w:before="312" w:line="300" w:lineRule="atLeast"/>
        <w:ind w:leftChars="1520" w:left="3192"/>
        <w:rPr>
          <w:rFonts w:ascii="Times New Roman" w:hAnsi="Times New Roman"/>
          <w:sz w:val="24"/>
          <w:szCs w:val="24"/>
        </w:rPr>
      </w:pPr>
      <w:bookmarkStart w:id="5" w:name="_Hlk71706730"/>
      <w:r w:rsidRPr="002A780E">
        <w:rPr>
          <w:noProof/>
        </w:rPr>
        <w:drawing>
          <wp:anchor distT="0" distB="0" distL="114300" distR="114300" simplePos="0" relativeHeight="251661312" behindDoc="0" locked="0" layoutInCell="1" allowOverlap="1" wp14:anchorId="310D409D" wp14:editId="64749DBA">
            <wp:simplePos x="0" y="0"/>
            <wp:positionH relativeFrom="column">
              <wp:posOffset>55245</wp:posOffset>
            </wp:positionH>
            <wp:positionV relativeFrom="paragraph">
              <wp:posOffset>247015</wp:posOffset>
            </wp:positionV>
            <wp:extent cx="1727835" cy="493395"/>
            <wp:effectExtent l="19050" t="0" r="5715" b="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780E">
        <w:rPr>
          <w:rFonts w:ascii="Times New Roman" w:hAnsi="Times New Roman"/>
          <w:sz w:val="24"/>
          <w:szCs w:val="24"/>
        </w:rPr>
        <w:t>©202</w:t>
      </w:r>
      <w:r>
        <w:rPr>
          <w:rFonts w:ascii="Times New Roman" w:hAnsi="Times New Roman"/>
          <w:sz w:val="24"/>
          <w:szCs w:val="24"/>
        </w:rPr>
        <w:t>2</w:t>
      </w:r>
      <w:r w:rsidRPr="002A780E">
        <w:rPr>
          <w:rFonts w:ascii="Times New Roman" w:hAnsi="Times New Roman"/>
          <w:sz w:val="24"/>
          <w:szCs w:val="24"/>
        </w:rPr>
        <w:t xml:space="preserve"> </w:t>
      </w:r>
      <w:r w:rsidRPr="002A780E">
        <w:rPr>
          <w:rFonts w:ascii="Times New Roman" w:hAnsi="Times New Roman" w:hint="eastAsia"/>
          <w:sz w:val="24"/>
          <w:szCs w:val="24"/>
        </w:rPr>
        <w:t>the Author(s), licensee AIMS Press. T</w:t>
      </w:r>
      <w:r w:rsidRPr="002A780E">
        <w:rPr>
          <w:rFonts w:ascii="Times New Roman" w:hAnsi="Times New Roman"/>
          <w:sz w:val="24"/>
          <w:szCs w:val="24"/>
        </w:rPr>
        <w:t>his is an open access article distributed under the terms of the Creative Commons Attribution License (http://creativecommons.org/licenses/by/</w:t>
      </w:r>
      <w:r w:rsidRPr="002A780E">
        <w:rPr>
          <w:rFonts w:ascii="Times New Roman" w:hAnsi="Times New Roman" w:hint="eastAsia"/>
          <w:sz w:val="24"/>
          <w:szCs w:val="24"/>
        </w:rPr>
        <w:t>4</w:t>
      </w:r>
      <w:r w:rsidRPr="002A780E">
        <w:rPr>
          <w:rFonts w:ascii="Times New Roman" w:hAnsi="Times New Roman"/>
          <w:sz w:val="24"/>
          <w:szCs w:val="24"/>
        </w:rPr>
        <w:t>.0)</w:t>
      </w:r>
      <w:bookmarkEnd w:id="5"/>
    </w:p>
    <w:p w:rsidR="00D31377" w:rsidRPr="00D31377" w:rsidRDefault="00D31377">
      <w:pPr>
        <w:rPr>
          <w:rFonts w:ascii="Times New Roman" w:hAnsi="Times New Roman"/>
          <w:b/>
          <w:bCs/>
        </w:rPr>
      </w:pPr>
    </w:p>
    <w:sectPr w:rsidR="00D31377" w:rsidRPr="00D31377" w:rsidSect="006A52B5">
      <w:footerReference w:type="default" r:id="rId12"/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7A" w:rsidRDefault="00A9657A" w:rsidP="008F6081">
      <w:r>
        <w:separator/>
      </w:r>
    </w:p>
  </w:endnote>
  <w:endnote w:type="continuationSeparator" w:id="0">
    <w:p w:rsidR="00A9657A" w:rsidRDefault="00A9657A" w:rsidP="008F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B5C" w:rsidRPr="009D5B5C" w:rsidRDefault="009D5B5C" w:rsidP="009D5B5C">
    <w:pPr>
      <w:pStyle w:val="a9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Mathematical Biosciences and Engineering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  <w:t xml:space="preserve">Volume </w:t>
    </w:r>
    <w:r>
      <w:rPr>
        <w:rFonts w:ascii="Times New Roman" w:hAnsi="Times New Roman"/>
        <w:sz w:val="20"/>
        <w:szCs w:val="20"/>
      </w:rPr>
      <w:t>19</w:t>
    </w:r>
    <w:r>
      <w:rPr>
        <w:rFonts w:ascii="Times New Roman" w:hAnsi="Times New Roman" w:hint="eastAsia"/>
        <w:sz w:val="20"/>
        <w:szCs w:val="20"/>
      </w:rPr>
      <w:t xml:space="preserve">, Issue </w:t>
    </w:r>
    <w:r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 w:hint="eastAsia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>5772</w:t>
    </w:r>
    <w:r w:rsidRPr="002D2699">
      <w:rPr>
        <w:rFonts w:ascii="Times New Roman" w:hAnsi="Times New Roman"/>
        <w:color w:val="000000"/>
        <w:sz w:val="22"/>
      </w:rPr>
      <w:t>–</w:t>
    </w:r>
    <w:r>
      <w:rPr>
        <w:rFonts w:ascii="Times New Roman" w:hAnsi="Times New Roman"/>
        <w:sz w:val="20"/>
        <w:szCs w:val="20"/>
      </w:rPr>
      <w:t>5792</w:t>
    </w:r>
    <w:r>
      <w:rPr>
        <w:rFonts w:ascii="Times New Roman" w:hAnsi="Times New Roman" w:hint="eastAs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7A" w:rsidRDefault="00A9657A" w:rsidP="008F6081">
      <w:r>
        <w:separator/>
      </w:r>
    </w:p>
  </w:footnote>
  <w:footnote w:type="continuationSeparator" w:id="0">
    <w:p w:rsidR="00A9657A" w:rsidRDefault="00A9657A" w:rsidP="008F6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643"/>
    <w:rsid w:val="000C0081"/>
    <w:rsid w:val="000C51CA"/>
    <w:rsid w:val="000F02DD"/>
    <w:rsid w:val="002522E6"/>
    <w:rsid w:val="00300214"/>
    <w:rsid w:val="00342081"/>
    <w:rsid w:val="00452C64"/>
    <w:rsid w:val="006A52B5"/>
    <w:rsid w:val="00762643"/>
    <w:rsid w:val="007C689B"/>
    <w:rsid w:val="008869E9"/>
    <w:rsid w:val="008F6081"/>
    <w:rsid w:val="009D5B5C"/>
    <w:rsid w:val="00A9657A"/>
    <w:rsid w:val="00C17AE5"/>
    <w:rsid w:val="00C31C93"/>
    <w:rsid w:val="00D21FBE"/>
    <w:rsid w:val="00D31377"/>
    <w:rsid w:val="00DC69E1"/>
    <w:rsid w:val="00EB1874"/>
    <w:rsid w:val="00EE274E"/>
    <w:rsid w:val="026F6BB5"/>
    <w:rsid w:val="032E4ACA"/>
    <w:rsid w:val="0AFC6E67"/>
    <w:rsid w:val="0FE332DB"/>
    <w:rsid w:val="19AA36AD"/>
    <w:rsid w:val="1D226BD4"/>
    <w:rsid w:val="2B2E45EA"/>
    <w:rsid w:val="37395C82"/>
    <w:rsid w:val="3E742854"/>
    <w:rsid w:val="3F500311"/>
    <w:rsid w:val="3F761976"/>
    <w:rsid w:val="4025009C"/>
    <w:rsid w:val="49304AB6"/>
    <w:rsid w:val="49B1757B"/>
    <w:rsid w:val="54536D56"/>
    <w:rsid w:val="5726185C"/>
    <w:rsid w:val="5AF85E75"/>
    <w:rsid w:val="693B7CEE"/>
    <w:rsid w:val="6BDF184D"/>
    <w:rsid w:val="78C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F12E8"/>
  <w15:docId w15:val="{17F58592-13FD-430D-91C8-E8C362B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52B5"/>
    <w:pPr>
      <w:ind w:firstLineChars="200" w:firstLine="420"/>
    </w:pPr>
  </w:style>
  <w:style w:type="character" w:customStyle="1" w:styleId="a4">
    <w:name w:val="列表段落 字符"/>
    <w:basedOn w:val="a0"/>
    <w:link w:val="a3"/>
    <w:uiPriority w:val="34"/>
    <w:locked/>
    <w:rsid w:val="006A52B5"/>
    <w:rPr>
      <w:rFonts w:ascii="Calibri" w:hAnsi="Calibri"/>
      <w:kern w:val="2"/>
      <w:sz w:val="21"/>
      <w:szCs w:val="22"/>
    </w:rPr>
  </w:style>
  <w:style w:type="paragraph" w:styleId="a5">
    <w:name w:val="Balloon Text"/>
    <w:basedOn w:val="a"/>
    <w:link w:val="a6"/>
    <w:rsid w:val="00C31C93"/>
    <w:rPr>
      <w:sz w:val="18"/>
      <w:szCs w:val="18"/>
    </w:rPr>
  </w:style>
  <w:style w:type="character" w:customStyle="1" w:styleId="a6">
    <w:name w:val="批注框文本 字符"/>
    <w:basedOn w:val="a0"/>
    <w:link w:val="a5"/>
    <w:rsid w:val="00C31C93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rsid w:val="008F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F6081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8F6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F60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934/mbe.20222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tcmip.cn&#65292;TCM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cmip.cn&#65292;TCM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166</Pages>
  <Words>50628</Words>
  <Characters>288585</Characters>
  <Application>Microsoft Office Word</Application>
  <DocSecurity>0</DocSecurity>
  <Lines>2404</Lines>
  <Paragraphs>677</Paragraphs>
  <ScaleCrop>false</ScaleCrop>
  <Company/>
  <LinksUpToDate>false</LinksUpToDate>
  <CharactersWithSpaces>338536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19</cp:revision>
  <dcterms:created xsi:type="dcterms:W3CDTF">2022-03-03T15:02:00Z</dcterms:created>
  <dcterms:modified xsi:type="dcterms:W3CDTF">2022-04-06T03:19:00Z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667F8A3438E84E3F8E034604AC826ED2</vt:lpwstr>
  </property>
</Properties>
</file>