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1F35" w14:textId="77777777" w:rsidR="009E568E" w:rsidRDefault="009E568E" w:rsidP="009E568E">
      <w:r>
        <w:rPr>
          <w:rFonts w:hint="eastAsia"/>
        </w:rPr>
        <w:t>[</w:t>
      </w:r>
      <w:r>
        <w:t>passenger matrix]:</w:t>
      </w:r>
      <w:r w:rsidRPr="00D65243">
        <w:t xml:space="preserve"> </w:t>
      </w:r>
      <w:r>
        <w:t>is</w:t>
      </w:r>
      <w:r w:rsidRPr="00BF700F">
        <w:t xml:space="preserve"> the passenger flow matrix for different </w:t>
      </w:r>
      <w:r>
        <w:t>gates;</w:t>
      </w:r>
    </w:p>
    <w:p w14:paraId="71BA1F53" w14:textId="77777777" w:rsidR="009E568E" w:rsidRDefault="009E568E" w:rsidP="009E568E"/>
    <w:p w14:paraId="0C50A2B9" w14:textId="77777777" w:rsidR="009E568E" w:rsidRDefault="009E568E" w:rsidP="009E568E">
      <m:oMathPara>
        <m:oMath>
          <m:m>
            <m:mPr>
              <m:mcs>
                <m:mc>
                  <m:mcPr>
                    <m:count m:val="16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7</m:t>
                </m:r>
              </m:e>
              <m:e>
                <m:r>
                  <w:rPr>
                    <w:rFonts w:ascii="Cambria Math" w:hAnsi="Cambria Math"/>
                  </w:rPr>
                  <m:t>6</m:t>
                </m:r>
              </m:e>
              <m:e>
                <m:r>
                  <w:rPr>
                    <w:rFonts w:ascii="Cambria Math" w:hAnsi="Cambria Math"/>
                  </w:rPr>
                  <m:t>12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8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13</m:t>
                </m:r>
              </m:e>
              <m:e>
                <m:r>
                  <w:rPr>
                    <w:rFonts w:ascii="Cambria Math" w:hAnsi="Cambria Math"/>
                  </w:rPr>
                  <m:t>0</m:t>
                </m:r>
              </m:e>
              <m:e>
                <m:r>
                  <w:rPr>
                    <w:rFonts w:ascii="Cambria Math" w:hAnsi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7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7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7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18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17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8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</w:rPr>
                  <m:t>12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7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8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9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7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7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9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7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9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</m:e>
              <m:e>
                <m:r>
                  <w:rPr>
                    <w:rFonts w:ascii="Cambria Math" w:hAnsi="Cambria Math"/>
                  </w:rPr>
                  <m:t>0</m:t>
                </m:r>
              </m:e>
              <m:e>
                <m:r>
                  <w:rPr>
                    <w:rFonts w:ascii="Cambria Math" w:hAnsi="Cambria Math"/>
                  </w:rPr>
                  <m:t>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7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8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5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8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0</m:t>
                </m:r>
              </m:e>
            </m:mr>
          </m:m>
        </m:oMath>
      </m:oMathPara>
    </w:p>
    <w:p w14:paraId="22893223" w14:textId="77777777" w:rsidR="002A45B5" w:rsidRDefault="00E02172"/>
    <w:sectPr w:rsidR="002A4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CD80C" w14:textId="77777777" w:rsidR="00E02172" w:rsidRDefault="00E02172" w:rsidP="009E568E">
      <w:r>
        <w:separator/>
      </w:r>
    </w:p>
  </w:endnote>
  <w:endnote w:type="continuationSeparator" w:id="0">
    <w:p w14:paraId="22B8CE2D" w14:textId="77777777" w:rsidR="00E02172" w:rsidRDefault="00E02172" w:rsidP="009E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AB4AF" w14:textId="77777777" w:rsidR="00E02172" w:rsidRDefault="00E02172" w:rsidP="009E568E">
      <w:r>
        <w:separator/>
      </w:r>
    </w:p>
  </w:footnote>
  <w:footnote w:type="continuationSeparator" w:id="0">
    <w:p w14:paraId="02E64A66" w14:textId="77777777" w:rsidR="00E02172" w:rsidRDefault="00E02172" w:rsidP="009E5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4B"/>
    <w:rsid w:val="003A7C77"/>
    <w:rsid w:val="00421DE0"/>
    <w:rsid w:val="0055544B"/>
    <w:rsid w:val="009E568E"/>
    <w:rsid w:val="00E0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F8AAB8-ECB2-4211-BB61-2A4F8AF5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6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6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6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婉辰</dc:creator>
  <cp:keywords/>
  <dc:description/>
  <cp:lastModifiedBy>赵 婉辰</cp:lastModifiedBy>
  <cp:revision>2</cp:revision>
  <dcterms:created xsi:type="dcterms:W3CDTF">2021-06-29T06:19:00Z</dcterms:created>
  <dcterms:modified xsi:type="dcterms:W3CDTF">2021-06-29T06:20:00Z</dcterms:modified>
</cp:coreProperties>
</file>